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D3242" w14:textId="66BE157D" w:rsidR="00DA437F" w:rsidRDefault="00386196" w:rsidP="00DA437F">
      <w:pPr>
        <w:jc w:val="center"/>
        <w:rPr>
          <w:lang w:val="fr-CA"/>
        </w:rPr>
      </w:pPr>
      <w:r>
        <w:rPr>
          <w:noProof/>
        </w:rPr>
        <w:drawing>
          <wp:inline distT="0" distB="0" distL="0" distR="0" wp14:anchorId="27D2D9EE" wp14:editId="41B8B9D6">
            <wp:extent cx="1651000" cy="857250"/>
            <wp:effectExtent l="0" t="0" r="0" b="0"/>
            <wp:docPr id="1" name="Image 1" descr="COVID-19: Directives communes pour limiter la propagation dans les bureaux  d'optométristes et d'opticiens d'ordonnances et pour répondre aux besoins  urgents de la popul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VID-19: Directives communes pour limiter la propagation dans les bureaux  d'optométristes et d'opticiens d'ordonnances et pour répondre aux besoins  urgents de la population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5DC55A" w14:textId="77777777" w:rsidR="00683BD5" w:rsidRDefault="00683BD5" w:rsidP="00683BD5">
      <w:pPr>
        <w:jc w:val="center"/>
        <w:rPr>
          <w:b/>
        </w:rPr>
      </w:pPr>
    </w:p>
    <w:p w14:paraId="0C68CA17" w14:textId="77777777" w:rsidR="00D24F96" w:rsidRDefault="00D24F96" w:rsidP="00683BD5">
      <w:pPr>
        <w:rPr>
          <w:lang w:val="fr-CA"/>
        </w:rPr>
      </w:pPr>
    </w:p>
    <w:p w14:paraId="2B1D9745" w14:textId="77777777" w:rsidR="00F776BC" w:rsidRPr="00B41129" w:rsidRDefault="00631702" w:rsidP="00493443">
      <w:pPr>
        <w:jc w:val="center"/>
        <w:rPr>
          <w:rFonts w:ascii="Calibri" w:hAnsi="Calibri" w:cs="Calibri"/>
          <w:b/>
          <w:sz w:val="22"/>
          <w:szCs w:val="22"/>
          <w:lang w:val="fr-CA"/>
        </w:rPr>
      </w:pPr>
      <w:r w:rsidRPr="00B41129">
        <w:rPr>
          <w:rFonts w:ascii="Calibri" w:hAnsi="Calibri" w:cs="Calibri"/>
          <w:b/>
          <w:sz w:val="22"/>
          <w:szCs w:val="22"/>
          <w:lang w:val="fr-CA"/>
        </w:rPr>
        <w:t>RÔLE D’AUDIENCE DU CONSEIL DE DISCIPLINE</w:t>
      </w:r>
    </w:p>
    <w:p w14:paraId="3AE0A997" w14:textId="77777777" w:rsidR="00CE1A1C" w:rsidRDefault="00CE1A1C" w:rsidP="00793320">
      <w:pPr>
        <w:rPr>
          <w:rFonts w:ascii="Aptos" w:hAnsi="Aptos" w:cs="Arial"/>
          <w:sz w:val="22"/>
          <w:szCs w:val="22"/>
          <w:lang w:val="fr-C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9"/>
        <w:gridCol w:w="4619"/>
        <w:gridCol w:w="2388"/>
        <w:gridCol w:w="2950"/>
        <w:gridCol w:w="1969"/>
        <w:gridCol w:w="2752"/>
      </w:tblGrid>
      <w:tr w:rsidR="001B1DF3" w:rsidRPr="00816B59" w14:paraId="411BE4E3" w14:textId="77777777" w:rsidTr="00934F44">
        <w:trPr>
          <w:trHeight w:val="865"/>
          <w:tblHeader/>
        </w:trPr>
        <w:tc>
          <w:tcPr>
            <w:tcW w:w="2639" w:type="dxa"/>
            <w:shd w:val="clear" w:color="auto" w:fill="A5C9EB"/>
          </w:tcPr>
          <w:p w14:paraId="57D6D487" w14:textId="77777777" w:rsidR="003352C9" w:rsidRPr="00B41129" w:rsidRDefault="003352C9" w:rsidP="00B7285F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val="fr-CA"/>
              </w:rPr>
            </w:pPr>
          </w:p>
          <w:p w14:paraId="67A4349A" w14:textId="19244F40" w:rsidR="00493443" w:rsidRPr="00B41129" w:rsidRDefault="00551EB8" w:rsidP="00B7285F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val="fr-CA"/>
              </w:rPr>
            </w:pPr>
            <w:r w:rsidRPr="00B41129">
              <w:rPr>
                <w:rFonts w:ascii="Calibri" w:hAnsi="Calibri" w:cs="Calibri"/>
                <w:b/>
                <w:sz w:val="20"/>
                <w:szCs w:val="20"/>
                <w:lang w:val="fr-CA"/>
              </w:rPr>
              <w:t>Parties et nº d</w:t>
            </w:r>
            <w:r w:rsidR="00493443" w:rsidRPr="00B41129">
              <w:rPr>
                <w:rFonts w:ascii="Calibri" w:hAnsi="Calibri" w:cs="Calibri"/>
                <w:b/>
                <w:sz w:val="20"/>
                <w:szCs w:val="20"/>
                <w:lang w:val="fr-CA"/>
              </w:rPr>
              <w:t>ossier</w:t>
            </w:r>
          </w:p>
          <w:p w14:paraId="2182F7ED" w14:textId="77777777" w:rsidR="003352C9" w:rsidRPr="00B41129" w:rsidRDefault="003352C9" w:rsidP="00B7285F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val="fr-CA"/>
              </w:rPr>
            </w:pPr>
          </w:p>
        </w:tc>
        <w:tc>
          <w:tcPr>
            <w:tcW w:w="4619" w:type="dxa"/>
            <w:shd w:val="clear" w:color="auto" w:fill="A5C9EB"/>
          </w:tcPr>
          <w:p w14:paraId="386DFBDE" w14:textId="77777777" w:rsidR="003352C9" w:rsidRPr="00B41129" w:rsidRDefault="003352C9" w:rsidP="00B7285F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val="fr-CA"/>
              </w:rPr>
            </w:pPr>
          </w:p>
          <w:p w14:paraId="6E643309" w14:textId="77777777" w:rsidR="00493443" w:rsidRPr="00B41129" w:rsidRDefault="00493443" w:rsidP="00B7285F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val="fr-CA"/>
              </w:rPr>
            </w:pPr>
            <w:r w:rsidRPr="00B41129">
              <w:rPr>
                <w:rFonts w:ascii="Calibri" w:hAnsi="Calibri" w:cs="Calibri"/>
                <w:b/>
                <w:sz w:val="20"/>
                <w:szCs w:val="20"/>
                <w:lang w:val="fr-CA"/>
              </w:rPr>
              <w:t>Nature de la plainte</w:t>
            </w:r>
          </w:p>
        </w:tc>
        <w:tc>
          <w:tcPr>
            <w:tcW w:w="2388" w:type="dxa"/>
            <w:shd w:val="clear" w:color="auto" w:fill="A5C9EB"/>
          </w:tcPr>
          <w:p w14:paraId="1506D3BD" w14:textId="77777777" w:rsidR="003352C9" w:rsidRPr="00B41129" w:rsidRDefault="003352C9" w:rsidP="00B7285F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val="fr-CA"/>
              </w:rPr>
            </w:pPr>
          </w:p>
          <w:p w14:paraId="087BAF57" w14:textId="7FB755B6" w:rsidR="00493443" w:rsidRPr="00B41129" w:rsidRDefault="00BD229F" w:rsidP="003352C9">
            <w:pPr>
              <w:rPr>
                <w:rFonts w:ascii="Calibri" w:hAnsi="Calibri" w:cs="Calibri"/>
                <w:b/>
                <w:sz w:val="20"/>
                <w:szCs w:val="20"/>
                <w:lang w:val="fr-CA"/>
              </w:rPr>
            </w:pPr>
            <w:r w:rsidRPr="00B41129">
              <w:rPr>
                <w:rFonts w:ascii="Calibri" w:hAnsi="Calibri" w:cs="Calibri"/>
                <w:b/>
                <w:sz w:val="20"/>
                <w:szCs w:val="20"/>
                <w:lang w:val="fr-CA"/>
              </w:rPr>
              <w:t>Avocats</w:t>
            </w:r>
          </w:p>
        </w:tc>
        <w:tc>
          <w:tcPr>
            <w:tcW w:w="2950" w:type="dxa"/>
            <w:shd w:val="clear" w:color="auto" w:fill="A5C9EB"/>
          </w:tcPr>
          <w:p w14:paraId="0C024D63" w14:textId="77777777" w:rsidR="003352C9" w:rsidRPr="00B41129" w:rsidRDefault="003352C9" w:rsidP="00B7285F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val="fr-CA"/>
              </w:rPr>
            </w:pPr>
          </w:p>
          <w:p w14:paraId="4F5F8BF5" w14:textId="7658B167" w:rsidR="00493443" w:rsidRPr="00B41129" w:rsidRDefault="005047B2" w:rsidP="00B7285F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val="fr-CA"/>
              </w:rPr>
            </w:pPr>
            <w:r w:rsidRPr="00B41129">
              <w:rPr>
                <w:rFonts w:ascii="Calibri" w:hAnsi="Calibri" w:cs="Calibri"/>
                <w:b/>
                <w:sz w:val="20"/>
                <w:szCs w:val="20"/>
                <w:lang w:val="fr-CA"/>
              </w:rPr>
              <w:t xml:space="preserve">Membres du </w:t>
            </w:r>
            <w:r w:rsidR="00A33BEC" w:rsidRPr="00B41129">
              <w:rPr>
                <w:rFonts w:ascii="Calibri" w:hAnsi="Calibri" w:cs="Calibri"/>
                <w:b/>
                <w:sz w:val="20"/>
                <w:szCs w:val="20"/>
                <w:lang w:val="fr-CA"/>
              </w:rPr>
              <w:t>Conseil</w:t>
            </w:r>
          </w:p>
        </w:tc>
        <w:tc>
          <w:tcPr>
            <w:tcW w:w="1969" w:type="dxa"/>
            <w:shd w:val="clear" w:color="auto" w:fill="A5C9EB"/>
          </w:tcPr>
          <w:p w14:paraId="1F890A4D" w14:textId="77777777" w:rsidR="003352C9" w:rsidRPr="00B41129" w:rsidRDefault="003352C9" w:rsidP="00B7285F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val="fr-CA"/>
              </w:rPr>
            </w:pPr>
          </w:p>
          <w:p w14:paraId="675CECB5" w14:textId="77777777" w:rsidR="00493443" w:rsidRPr="00B41129" w:rsidRDefault="00493443" w:rsidP="00B7285F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val="fr-CA"/>
              </w:rPr>
            </w:pPr>
            <w:r w:rsidRPr="00B41129">
              <w:rPr>
                <w:rFonts w:ascii="Calibri" w:hAnsi="Calibri" w:cs="Calibri"/>
                <w:b/>
                <w:sz w:val="20"/>
                <w:szCs w:val="20"/>
                <w:lang w:val="fr-CA"/>
              </w:rPr>
              <w:t>Nature de l’audition</w:t>
            </w:r>
          </w:p>
        </w:tc>
        <w:tc>
          <w:tcPr>
            <w:tcW w:w="2752" w:type="dxa"/>
            <w:shd w:val="clear" w:color="auto" w:fill="A5C9EB"/>
          </w:tcPr>
          <w:p w14:paraId="72F1D98E" w14:textId="77777777" w:rsidR="003352C9" w:rsidRPr="00B41129" w:rsidRDefault="003352C9" w:rsidP="00B7285F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val="fr-CA"/>
              </w:rPr>
            </w:pPr>
          </w:p>
          <w:p w14:paraId="43341BD0" w14:textId="77777777" w:rsidR="00493443" w:rsidRPr="00B41129" w:rsidRDefault="00493443" w:rsidP="00B7285F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val="fr-CA"/>
              </w:rPr>
            </w:pPr>
            <w:r w:rsidRPr="00B41129">
              <w:rPr>
                <w:rFonts w:ascii="Calibri" w:hAnsi="Calibri" w:cs="Calibri"/>
                <w:b/>
                <w:sz w:val="20"/>
                <w:szCs w:val="20"/>
                <w:lang w:val="fr-CA"/>
              </w:rPr>
              <w:t>Date de l’audience, heure et lieu</w:t>
            </w:r>
          </w:p>
        </w:tc>
      </w:tr>
      <w:tr w:rsidR="000903A2" w:rsidRPr="00816B59" w14:paraId="5F4D38EE" w14:textId="77777777" w:rsidTr="00934F44">
        <w:trPr>
          <w:trHeight w:val="1103"/>
        </w:trPr>
        <w:tc>
          <w:tcPr>
            <w:tcW w:w="2639" w:type="dxa"/>
          </w:tcPr>
          <w:p w14:paraId="3813CF63" w14:textId="77777777" w:rsidR="000903A2" w:rsidRPr="00B41129" w:rsidRDefault="000903A2" w:rsidP="000903A2">
            <w:pPr>
              <w:jc w:val="both"/>
              <w:rPr>
                <w:rFonts w:ascii="Calibri" w:hAnsi="Calibri" w:cs="Calibri"/>
                <w:iCs/>
                <w:sz w:val="20"/>
                <w:szCs w:val="20"/>
                <w:lang w:val="fr-CA"/>
              </w:rPr>
            </w:pPr>
            <w:r w:rsidRPr="00B41129">
              <w:rPr>
                <w:rFonts w:ascii="Calibri" w:hAnsi="Calibri" w:cs="Calibri"/>
                <w:iCs/>
                <w:sz w:val="20"/>
                <w:szCs w:val="20"/>
                <w:lang w:val="fr-CA"/>
              </w:rPr>
              <w:t>Cynthia Magny, opticienne d’ordonnances, syndique adjointe</w:t>
            </w:r>
          </w:p>
          <w:p w14:paraId="26C31F76" w14:textId="77777777" w:rsidR="000903A2" w:rsidRPr="00B41129" w:rsidRDefault="000903A2" w:rsidP="000903A2">
            <w:pPr>
              <w:jc w:val="both"/>
              <w:rPr>
                <w:rFonts w:ascii="Calibri" w:hAnsi="Calibri" w:cs="Calibri"/>
                <w:iCs/>
                <w:sz w:val="20"/>
                <w:szCs w:val="20"/>
                <w:lang w:val="fr-CA"/>
              </w:rPr>
            </w:pPr>
          </w:p>
          <w:p w14:paraId="6385DEDF" w14:textId="77777777" w:rsidR="000903A2" w:rsidRPr="00B41129" w:rsidRDefault="000903A2" w:rsidP="000903A2">
            <w:pPr>
              <w:jc w:val="both"/>
              <w:rPr>
                <w:rFonts w:ascii="Calibri" w:hAnsi="Calibri" w:cs="Calibri"/>
                <w:iCs/>
                <w:sz w:val="20"/>
                <w:szCs w:val="20"/>
                <w:lang w:val="fr-CA"/>
              </w:rPr>
            </w:pPr>
            <w:r w:rsidRPr="00B41129">
              <w:rPr>
                <w:rFonts w:ascii="Calibri" w:hAnsi="Calibri" w:cs="Calibri"/>
                <w:iCs/>
                <w:sz w:val="20"/>
                <w:szCs w:val="20"/>
                <w:lang w:val="fr-CA"/>
              </w:rPr>
              <w:t>c.</w:t>
            </w:r>
          </w:p>
          <w:p w14:paraId="75A7ECC2" w14:textId="77777777" w:rsidR="000903A2" w:rsidRPr="00B41129" w:rsidRDefault="000903A2" w:rsidP="000903A2">
            <w:pPr>
              <w:jc w:val="both"/>
              <w:rPr>
                <w:rFonts w:ascii="Calibri" w:hAnsi="Calibri" w:cs="Calibri"/>
                <w:iCs/>
                <w:sz w:val="20"/>
                <w:szCs w:val="20"/>
                <w:lang w:val="fr-CA"/>
              </w:rPr>
            </w:pPr>
          </w:p>
          <w:p w14:paraId="5F23F1D3" w14:textId="77777777" w:rsidR="000903A2" w:rsidRPr="00B41129" w:rsidRDefault="000903A2" w:rsidP="000903A2">
            <w:pPr>
              <w:jc w:val="both"/>
              <w:rPr>
                <w:rFonts w:ascii="Calibri" w:hAnsi="Calibri" w:cs="Calibri"/>
                <w:b/>
                <w:bCs/>
                <w:iCs/>
                <w:sz w:val="20"/>
                <w:szCs w:val="20"/>
                <w:lang w:val="fr-CA"/>
              </w:rPr>
            </w:pPr>
            <w:r w:rsidRPr="00B41129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fr-CA"/>
              </w:rPr>
              <w:t>Martin Chartrand, opticien d’ordonnances</w:t>
            </w:r>
          </w:p>
          <w:p w14:paraId="72A844E2" w14:textId="77777777" w:rsidR="000903A2" w:rsidRDefault="000903A2" w:rsidP="000903A2">
            <w:pPr>
              <w:jc w:val="both"/>
              <w:rPr>
                <w:rFonts w:ascii="Calibri" w:hAnsi="Calibri" w:cs="Calibri"/>
                <w:iCs/>
                <w:sz w:val="20"/>
                <w:szCs w:val="20"/>
                <w:lang w:val="fr-CA"/>
              </w:rPr>
            </w:pPr>
          </w:p>
          <w:p w14:paraId="27F7E32F" w14:textId="3C6795D3" w:rsidR="005724E2" w:rsidRPr="00B41129" w:rsidRDefault="005724E2" w:rsidP="000903A2">
            <w:pPr>
              <w:jc w:val="both"/>
              <w:rPr>
                <w:rFonts w:ascii="Calibri" w:hAnsi="Calibri" w:cs="Calibri"/>
                <w:iCs/>
                <w:sz w:val="20"/>
                <w:szCs w:val="20"/>
                <w:lang w:val="fr-CA"/>
              </w:rPr>
            </w:pPr>
            <w:r w:rsidRPr="005724E2">
              <w:rPr>
                <w:rFonts w:ascii="Calibri" w:hAnsi="Calibri" w:cs="Calibri"/>
                <w:iCs/>
                <w:sz w:val="20"/>
                <w:szCs w:val="20"/>
                <w:lang w:val="fr-CA"/>
              </w:rPr>
              <w:t>Dossiers réunis 27-22-460 et 27-24-465</w:t>
            </w:r>
          </w:p>
        </w:tc>
        <w:tc>
          <w:tcPr>
            <w:tcW w:w="4619" w:type="dxa"/>
          </w:tcPr>
          <w:p w14:paraId="5760E116" w14:textId="02DE9ADF" w:rsidR="000903A2" w:rsidRPr="00B41129" w:rsidRDefault="000903A2" w:rsidP="000903A2">
            <w:pPr>
              <w:jc w:val="both"/>
              <w:rPr>
                <w:rFonts w:ascii="Calibri" w:hAnsi="Calibri" w:cs="Calibri"/>
                <w:sz w:val="20"/>
                <w:szCs w:val="20"/>
                <w:lang w:val="fr-CA"/>
              </w:rPr>
            </w:pPr>
            <w:r w:rsidRPr="00B41129">
              <w:rPr>
                <w:rFonts w:ascii="Calibri" w:hAnsi="Calibri" w:cs="Calibri"/>
                <w:sz w:val="20"/>
                <w:szCs w:val="20"/>
                <w:lang w:val="fr-CA"/>
              </w:rPr>
              <w:t>-Avoir fait défaut d’appuyer toute mesure susceptible d’améliorer la qualité et la disponibilité des services professionnels ;</w:t>
            </w:r>
          </w:p>
          <w:p w14:paraId="529F33A5" w14:textId="77777777" w:rsidR="000903A2" w:rsidRPr="00B41129" w:rsidRDefault="000903A2" w:rsidP="000903A2">
            <w:pPr>
              <w:jc w:val="both"/>
              <w:rPr>
                <w:rFonts w:ascii="Calibri" w:hAnsi="Calibri" w:cs="Calibri"/>
                <w:sz w:val="20"/>
                <w:szCs w:val="20"/>
                <w:lang w:val="fr-CA"/>
              </w:rPr>
            </w:pPr>
          </w:p>
          <w:p w14:paraId="5878F73C" w14:textId="408D110A" w:rsidR="000903A2" w:rsidRPr="00B41129" w:rsidRDefault="000903A2" w:rsidP="000903A2">
            <w:pPr>
              <w:jc w:val="both"/>
              <w:rPr>
                <w:rFonts w:ascii="Calibri" w:hAnsi="Calibri" w:cs="Calibri"/>
                <w:sz w:val="20"/>
                <w:szCs w:val="20"/>
                <w:lang w:val="fr-CA"/>
              </w:rPr>
            </w:pPr>
            <w:r w:rsidRPr="00B41129">
              <w:rPr>
                <w:rFonts w:ascii="Calibri" w:hAnsi="Calibri" w:cs="Calibri"/>
                <w:sz w:val="20"/>
                <w:szCs w:val="20"/>
                <w:lang w:val="fr-CA"/>
              </w:rPr>
              <w:t>-Avoir entravé le travail de la syndique;</w:t>
            </w:r>
          </w:p>
          <w:p w14:paraId="14DA761F" w14:textId="77777777" w:rsidR="000903A2" w:rsidRPr="00B41129" w:rsidRDefault="000903A2" w:rsidP="000903A2">
            <w:pPr>
              <w:jc w:val="both"/>
              <w:rPr>
                <w:rFonts w:ascii="Calibri" w:hAnsi="Calibri" w:cs="Calibri"/>
                <w:sz w:val="20"/>
                <w:szCs w:val="20"/>
                <w:lang w:val="fr-CA"/>
              </w:rPr>
            </w:pPr>
          </w:p>
          <w:p w14:paraId="418F23A4" w14:textId="649F0AB5" w:rsidR="000903A2" w:rsidRPr="00B41129" w:rsidRDefault="000903A2" w:rsidP="000903A2">
            <w:pPr>
              <w:jc w:val="both"/>
              <w:rPr>
                <w:rFonts w:ascii="Calibri" w:hAnsi="Calibri" w:cs="Calibri"/>
                <w:sz w:val="20"/>
                <w:szCs w:val="20"/>
                <w:lang w:val="fr-CA"/>
              </w:rPr>
            </w:pPr>
            <w:r w:rsidRPr="00B41129">
              <w:rPr>
                <w:rFonts w:ascii="Calibri" w:hAnsi="Calibri" w:cs="Calibri"/>
                <w:sz w:val="20"/>
                <w:szCs w:val="20"/>
                <w:lang w:val="fr-CA"/>
              </w:rPr>
              <w:t>-Acte dérogatoire à l’honneur ou à la dignité de la profession</w:t>
            </w:r>
          </w:p>
          <w:p w14:paraId="2B57265E" w14:textId="77777777" w:rsidR="000903A2" w:rsidRPr="00B41129" w:rsidRDefault="000903A2" w:rsidP="000903A2">
            <w:pPr>
              <w:jc w:val="both"/>
              <w:rPr>
                <w:rFonts w:ascii="Calibri" w:hAnsi="Calibri" w:cs="Calibri"/>
                <w:sz w:val="20"/>
                <w:szCs w:val="20"/>
                <w:lang w:val="fr-CA"/>
              </w:rPr>
            </w:pPr>
          </w:p>
          <w:p w14:paraId="6BD33CAA" w14:textId="77777777" w:rsidR="000903A2" w:rsidRPr="00B41129" w:rsidRDefault="000903A2" w:rsidP="000903A2">
            <w:pPr>
              <w:jc w:val="both"/>
              <w:rPr>
                <w:rFonts w:ascii="Calibri" w:hAnsi="Calibri" w:cs="Calibri"/>
                <w:sz w:val="20"/>
                <w:szCs w:val="20"/>
                <w:lang w:val="fr-CA"/>
              </w:rPr>
            </w:pPr>
          </w:p>
        </w:tc>
        <w:tc>
          <w:tcPr>
            <w:tcW w:w="2388" w:type="dxa"/>
          </w:tcPr>
          <w:p w14:paraId="15BD70E9" w14:textId="77777777" w:rsidR="000903A2" w:rsidRPr="00B41129" w:rsidRDefault="000903A2" w:rsidP="000903A2">
            <w:pPr>
              <w:jc w:val="both"/>
              <w:rPr>
                <w:rFonts w:ascii="Calibri" w:hAnsi="Calibri" w:cs="Calibri"/>
                <w:sz w:val="20"/>
                <w:szCs w:val="20"/>
                <w:lang w:val="fr-CA"/>
              </w:rPr>
            </w:pPr>
            <w:r w:rsidRPr="00B41129">
              <w:rPr>
                <w:rFonts w:ascii="Calibri" w:hAnsi="Calibri" w:cs="Calibri"/>
                <w:sz w:val="20"/>
                <w:szCs w:val="20"/>
                <w:lang w:val="fr-CA"/>
              </w:rPr>
              <w:t>Me Jean Lanctot, avocat</w:t>
            </w:r>
          </w:p>
          <w:p w14:paraId="7AFFF0E3" w14:textId="77777777" w:rsidR="000903A2" w:rsidRPr="00B41129" w:rsidRDefault="000903A2" w:rsidP="000903A2">
            <w:pPr>
              <w:jc w:val="both"/>
              <w:rPr>
                <w:rFonts w:ascii="Calibri" w:hAnsi="Calibri" w:cs="Calibri"/>
                <w:sz w:val="20"/>
                <w:szCs w:val="20"/>
                <w:lang w:val="fr-CA"/>
              </w:rPr>
            </w:pPr>
            <w:r w:rsidRPr="00B41129">
              <w:rPr>
                <w:rFonts w:ascii="Calibri" w:hAnsi="Calibri" w:cs="Calibri"/>
                <w:sz w:val="20"/>
                <w:szCs w:val="20"/>
                <w:lang w:val="fr-CA"/>
              </w:rPr>
              <w:t>LANCTOT AVOCATS</w:t>
            </w:r>
          </w:p>
          <w:p w14:paraId="0BEDE1C5" w14:textId="77777777" w:rsidR="000903A2" w:rsidRPr="00B41129" w:rsidRDefault="000903A2" w:rsidP="000903A2">
            <w:pPr>
              <w:jc w:val="both"/>
              <w:rPr>
                <w:rFonts w:ascii="Calibri" w:hAnsi="Calibri" w:cs="Calibri"/>
                <w:sz w:val="20"/>
                <w:szCs w:val="20"/>
                <w:lang w:val="fr-CA"/>
              </w:rPr>
            </w:pPr>
          </w:p>
          <w:p w14:paraId="1A0B722E" w14:textId="77777777" w:rsidR="000903A2" w:rsidRPr="00B41129" w:rsidRDefault="000903A2" w:rsidP="000903A2">
            <w:pPr>
              <w:jc w:val="both"/>
              <w:rPr>
                <w:rFonts w:ascii="Calibri" w:hAnsi="Calibri" w:cs="Calibri"/>
                <w:sz w:val="20"/>
                <w:szCs w:val="20"/>
                <w:lang w:val="fr-CA"/>
              </w:rPr>
            </w:pPr>
          </w:p>
          <w:p w14:paraId="4E6A174A" w14:textId="77777777" w:rsidR="000903A2" w:rsidRPr="00B41129" w:rsidRDefault="000903A2" w:rsidP="000903A2">
            <w:pPr>
              <w:jc w:val="both"/>
              <w:rPr>
                <w:rFonts w:ascii="Calibri" w:hAnsi="Calibri" w:cs="Calibri"/>
                <w:sz w:val="20"/>
                <w:szCs w:val="20"/>
                <w:lang w:val="fr-CA"/>
              </w:rPr>
            </w:pPr>
          </w:p>
          <w:p w14:paraId="0EA4DFAA" w14:textId="77777777" w:rsidR="000903A2" w:rsidRPr="00B41129" w:rsidRDefault="000903A2" w:rsidP="000903A2">
            <w:pPr>
              <w:jc w:val="both"/>
              <w:rPr>
                <w:rFonts w:ascii="Calibri" w:hAnsi="Calibri" w:cs="Calibri"/>
                <w:sz w:val="20"/>
                <w:szCs w:val="20"/>
                <w:lang w:val="fr-CA"/>
              </w:rPr>
            </w:pPr>
          </w:p>
          <w:p w14:paraId="21CB479C" w14:textId="5A6CA863" w:rsidR="000903A2" w:rsidRPr="00B41129" w:rsidRDefault="000903A2" w:rsidP="000903A2">
            <w:pPr>
              <w:jc w:val="both"/>
              <w:rPr>
                <w:rFonts w:ascii="Calibri" w:hAnsi="Calibri" w:cs="Calibri"/>
                <w:sz w:val="20"/>
                <w:szCs w:val="20"/>
                <w:lang w:val="fr-CA"/>
              </w:rPr>
            </w:pPr>
            <w:r w:rsidRPr="00B41129">
              <w:rPr>
                <w:rFonts w:ascii="Calibri" w:hAnsi="Calibri" w:cs="Calibri"/>
                <w:sz w:val="20"/>
                <w:szCs w:val="20"/>
                <w:lang w:val="fr-CA"/>
              </w:rPr>
              <w:t>(se représente seul)</w:t>
            </w:r>
          </w:p>
        </w:tc>
        <w:tc>
          <w:tcPr>
            <w:tcW w:w="2950" w:type="dxa"/>
          </w:tcPr>
          <w:p w14:paraId="01351A1E" w14:textId="77777777" w:rsidR="000903A2" w:rsidRPr="00B41129" w:rsidRDefault="000903A2" w:rsidP="000903A2">
            <w:pPr>
              <w:jc w:val="both"/>
              <w:rPr>
                <w:rFonts w:ascii="Calibri" w:hAnsi="Calibri" w:cs="Calibri"/>
                <w:sz w:val="20"/>
                <w:szCs w:val="20"/>
                <w:lang w:val="fr-CA"/>
              </w:rPr>
            </w:pPr>
            <w:r w:rsidRPr="00B41129">
              <w:rPr>
                <w:rFonts w:ascii="Calibri" w:hAnsi="Calibri" w:cs="Calibri"/>
                <w:sz w:val="20"/>
                <w:szCs w:val="20"/>
                <w:lang w:val="fr-CA"/>
              </w:rPr>
              <w:t>Me Lydia Milazzo, présidente</w:t>
            </w:r>
          </w:p>
          <w:p w14:paraId="0887A120" w14:textId="77777777" w:rsidR="000903A2" w:rsidRPr="00B41129" w:rsidRDefault="000903A2" w:rsidP="000903A2">
            <w:pPr>
              <w:jc w:val="both"/>
              <w:rPr>
                <w:rFonts w:ascii="Calibri" w:hAnsi="Calibri" w:cs="Calibri"/>
                <w:sz w:val="20"/>
                <w:szCs w:val="20"/>
                <w:lang w:val="fr-CA"/>
              </w:rPr>
            </w:pPr>
          </w:p>
          <w:p w14:paraId="02C2FB73" w14:textId="77777777" w:rsidR="000903A2" w:rsidRPr="00B41129" w:rsidRDefault="000903A2" w:rsidP="000903A2">
            <w:pPr>
              <w:jc w:val="both"/>
              <w:rPr>
                <w:rFonts w:ascii="Calibri" w:hAnsi="Calibri" w:cs="Calibri"/>
                <w:sz w:val="20"/>
                <w:szCs w:val="20"/>
                <w:lang w:val="fr-CA"/>
              </w:rPr>
            </w:pPr>
            <w:r w:rsidRPr="00B41129">
              <w:rPr>
                <w:rFonts w:ascii="Calibri" w:hAnsi="Calibri" w:cs="Calibri"/>
                <w:sz w:val="20"/>
                <w:szCs w:val="20"/>
                <w:lang w:val="fr-CA"/>
              </w:rPr>
              <w:t>Josée Laforest, opticienne d’ordonnances</w:t>
            </w:r>
          </w:p>
          <w:p w14:paraId="46FC5623" w14:textId="77777777" w:rsidR="000903A2" w:rsidRPr="00B41129" w:rsidRDefault="000903A2" w:rsidP="000903A2">
            <w:pPr>
              <w:jc w:val="both"/>
              <w:rPr>
                <w:rFonts w:ascii="Calibri" w:hAnsi="Calibri" w:cs="Calibri"/>
                <w:sz w:val="20"/>
                <w:szCs w:val="20"/>
                <w:lang w:val="fr-CA"/>
              </w:rPr>
            </w:pPr>
          </w:p>
          <w:p w14:paraId="0E86FD46" w14:textId="12586234" w:rsidR="000903A2" w:rsidRPr="00B41129" w:rsidRDefault="000903A2" w:rsidP="000903A2">
            <w:pPr>
              <w:jc w:val="both"/>
              <w:rPr>
                <w:rFonts w:ascii="Calibri" w:hAnsi="Calibri" w:cs="Calibri"/>
                <w:sz w:val="20"/>
                <w:szCs w:val="20"/>
                <w:lang w:val="fr-CA"/>
              </w:rPr>
            </w:pPr>
            <w:r w:rsidRPr="00B41129">
              <w:rPr>
                <w:rFonts w:ascii="Calibri" w:hAnsi="Calibri" w:cs="Calibri"/>
                <w:sz w:val="20"/>
                <w:szCs w:val="20"/>
                <w:lang w:val="fr-CA"/>
              </w:rPr>
              <w:t>Julie Castonguay, opticienne d’ordonnances</w:t>
            </w:r>
          </w:p>
        </w:tc>
        <w:tc>
          <w:tcPr>
            <w:tcW w:w="1969" w:type="dxa"/>
          </w:tcPr>
          <w:p w14:paraId="6BAF127C" w14:textId="167BF645" w:rsidR="000903A2" w:rsidRPr="00B41129" w:rsidRDefault="000903A2" w:rsidP="000903A2">
            <w:pPr>
              <w:jc w:val="both"/>
              <w:rPr>
                <w:rFonts w:ascii="Calibri" w:hAnsi="Calibri" w:cs="Calibri"/>
                <w:sz w:val="20"/>
                <w:szCs w:val="20"/>
                <w:lang w:val="fr-CA"/>
              </w:rPr>
            </w:pPr>
            <w:r w:rsidRPr="00B41129">
              <w:rPr>
                <w:rFonts w:ascii="Calibri" w:hAnsi="Calibri" w:cs="Calibri"/>
                <w:sz w:val="20"/>
                <w:szCs w:val="20"/>
                <w:lang w:val="fr-CA"/>
              </w:rPr>
              <w:t>Audition sur sanction</w:t>
            </w:r>
          </w:p>
        </w:tc>
        <w:tc>
          <w:tcPr>
            <w:tcW w:w="2752" w:type="dxa"/>
          </w:tcPr>
          <w:p w14:paraId="3AF5CE79" w14:textId="496CD026" w:rsidR="000903A2" w:rsidRPr="00B41129" w:rsidRDefault="000903A2" w:rsidP="000903A2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  <w:lang w:val="fr-CA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fr-CA"/>
              </w:rPr>
              <w:t>18 août</w:t>
            </w:r>
            <w:r w:rsidRPr="00B41129">
              <w:rPr>
                <w:rFonts w:ascii="Calibri" w:hAnsi="Calibri" w:cs="Calibri"/>
                <w:b/>
                <w:bCs/>
                <w:sz w:val="20"/>
                <w:szCs w:val="20"/>
                <w:lang w:val="fr-CA"/>
              </w:rPr>
              <w:t xml:space="preserve"> 2026</w:t>
            </w:r>
            <w:r w:rsidR="005724E2">
              <w:rPr>
                <w:rFonts w:ascii="Calibri" w:hAnsi="Calibri" w:cs="Calibri"/>
                <w:b/>
                <w:bCs/>
                <w:sz w:val="20"/>
                <w:szCs w:val="20"/>
                <w:lang w:val="fr-CA"/>
              </w:rPr>
              <w:t xml:space="preserve"> à 9 h 30 </w:t>
            </w:r>
          </w:p>
          <w:p w14:paraId="01B29417" w14:textId="77777777" w:rsidR="000903A2" w:rsidRPr="00B41129" w:rsidRDefault="000903A2" w:rsidP="000903A2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  <w:lang w:val="fr-CA"/>
              </w:rPr>
            </w:pPr>
          </w:p>
          <w:p w14:paraId="2C7CB152" w14:textId="77777777" w:rsidR="000903A2" w:rsidRPr="00B41129" w:rsidRDefault="000903A2" w:rsidP="000903A2">
            <w:pPr>
              <w:jc w:val="both"/>
              <w:rPr>
                <w:rFonts w:ascii="Calibri" w:hAnsi="Calibri" w:cs="Calibri"/>
                <w:sz w:val="20"/>
                <w:szCs w:val="20"/>
                <w:lang w:val="fr-CA"/>
              </w:rPr>
            </w:pPr>
            <w:r w:rsidRPr="00B41129">
              <w:rPr>
                <w:rFonts w:ascii="Calibri" w:hAnsi="Calibri" w:cs="Calibri"/>
                <w:sz w:val="20"/>
                <w:szCs w:val="20"/>
                <w:lang w:val="fr-CA"/>
              </w:rPr>
              <w:t>Audience à distance par visioconférence ZOOM</w:t>
            </w:r>
          </w:p>
          <w:p w14:paraId="46AB7041" w14:textId="77777777" w:rsidR="000903A2" w:rsidRPr="00B41129" w:rsidRDefault="000903A2" w:rsidP="000903A2">
            <w:pPr>
              <w:jc w:val="both"/>
              <w:rPr>
                <w:rFonts w:ascii="Calibri" w:hAnsi="Calibri" w:cs="Calibri"/>
                <w:sz w:val="20"/>
                <w:szCs w:val="20"/>
                <w:lang w:val="fr-CA"/>
              </w:rPr>
            </w:pPr>
          </w:p>
          <w:p w14:paraId="535726FF" w14:textId="77777777" w:rsidR="000903A2" w:rsidRDefault="000903A2" w:rsidP="000903A2">
            <w:pPr>
              <w:jc w:val="both"/>
              <w:rPr>
                <w:rFonts w:ascii="Calibri" w:hAnsi="Calibri" w:cs="Calibri"/>
                <w:sz w:val="20"/>
                <w:szCs w:val="20"/>
                <w:lang w:val="fr-CA"/>
              </w:rPr>
            </w:pPr>
            <w:r w:rsidRPr="00B41129">
              <w:rPr>
                <w:rFonts w:ascii="Calibri" w:hAnsi="Calibri" w:cs="Calibri"/>
                <w:sz w:val="20"/>
                <w:szCs w:val="20"/>
                <w:lang w:val="fr-CA"/>
              </w:rPr>
              <w:t>Pour plus d’informations, prière de communiquer avec la secrétaire du conseil de discipline, M</w:t>
            </w:r>
            <w:r w:rsidRPr="00B41129">
              <w:rPr>
                <w:rFonts w:ascii="Calibri" w:hAnsi="Calibri" w:cs="Calibri"/>
                <w:sz w:val="20"/>
                <w:szCs w:val="20"/>
                <w:vertAlign w:val="superscript"/>
                <w:lang w:val="fr-CA"/>
              </w:rPr>
              <w:t>e</w:t>
            </w:r>
            <w:r w:rsidRPr="00B41129">
              <w:rPr>
                <w:rFonts w:ascii="Calibri" w:hAnsi="Calibri" w:cs="Calibri"/>
                <w:sz w:val="20"/>
                <w:szCs w:val="20"/>
                <w:lang w:val="fr-CA"/>
              </w:rPr>
              <w:t xml:space="preserve"> Geneviève Roy à l’adresse </w:t>
            </w:r>
            <w:hyperlink r:id="rId11" w:history="1">
              <w:r w:rsidRPr="00B41129">
                <w:rPr>
                  <w:rStyle w:val="Lienhypertexte"/>
                  <w:rFonts w:ascii="Calibri" w:hAnsi="Calibri" w:cs="Calibri"/>
                  <w:sz w:val="20"/>
                  <w:szCs w:val="20"/>
                  <w:lang w:val="fr-CA"/>
                </w:rPr>
                <w:t>discipline@opticien.qc.ca</w:t>
              </w:r>
            </w:hyperlink>
            <w:r w:rsidRPr="00B41129">
              <w:rPr>
                <w:rFonts w:ascii="Calibri" w:hAnsi="Calibri" w:cs="Calibri"/>
                <w:sz w:val="20"/>
                <w:szCs w:val="20"/>
                <w:lang w:val="fr-CA"/>
              </w:rPr>
              <w:t xml:space="preserve"> ou au (514) 966-0343</w:t>
            </w:r>
          </w:p>
          <w:p w14:paraId="366517C2" w14:textId="39FE42CF" w:rsidR="000903A2" w:rsidRPr="00B41129" w:rsidRDefault="000903A2" w:rsidP="000903A2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  <w:lang w:val="fr-CA"/>
              </w:rPr>
            </w:pPr>
          </w:p>
        </w:tc>
      </w:tr>
      <w:tr w:rsidR="00D86A91" w:rsidRPr="00816B59" w14:paraId="058D3351" w14:textId="77777777" w:rsidTr="00934F44">
        <w:trPr>
          <w:trHeight w:val="1103"/>
        </w:trPr>
        <w:tc>
          <w:tcPr>
            <w:tcW w:w="2639" w:type="dxa"/>
          </w:tcPr>
          <w:p w14:paraId="7F19280C" w14:textId="77777777" w:rsidR="00D86A91" w:rsidRDefault="00D86A91" w:rsidP="00D86A91">
            <w:pPr>
              <w:jc w:val="both"/>
              <w:rPr>
                <w:rFonts w:ascii="Calibri" w:hAnsi="Calibri" w:cs="Calibri"/>
                <w:iCs/>
                <w:sz w:val="20"/>
                <w:szCs w:val="20"/>
              </w:rPr>
            </w:pPr>
            <w:r w:rsidRPr="003E6145">
              <w:rPr>
                <w:rFonts w:ascii="Calibri" w:hAnsi="Calibri" w:cs="Calibri"/>
                <w:iCs/>
                <w:sz w:val="20"/>
                <w:szCs w:val="20"/>
              </w:rPr>
              <w:t xml:space="preserve">Cynthia Magny, opticienne d’ordonnances, syndique adjointe </w:t>
            </w:r>
          </w:p>
          <w:p w14:paraId="0322437B" w14:textId="77777777" w:rsidR="00D86A91" w:rsidRDefault="00D86A91" w:rsidP="00D86A91">
            <w:pPr>
              <w:jc w:val="both"/>
              <w:rPr>
                <w:rFonts w:ascii="Calibri" w:hAnsi="Calibri" w:cs="Calibri"/>
                <w:iCs/>
                <w:sz w:val="20"/>
                <w:szCs w:val="20"/>
              </w:rPr>
            </w:pPr>
          </w:p>
          <w:p w14:paraId="5483878B" w14:textId="77777777" w:rsidR="00D86A91" w:rsidRDefault="00D86A91" w:rsidP="00D86A91">
            <w:pPr>
              <w:jc w:val="both"/>
              <w:rPr>
                <w:rFonts w:ascii="Calibri" w:hAnsi="Calibri" w:cs="Calibri"/>
                <w:iCs/>
                <w:sz w:val="20"/>
                <w:szCs w:val="20"/>
              </w:rPr>
            </w:pPr>
            <w:r w:rsidRPr="003E6145">
              <w:rPr>
                <w:rFonts w:ascii="Calibri" w:hAnsi="Calibri" w:cs="Calibri"/>
                <w:iCs/>
                <w:sz w:val="20"/>
                <w:szCs w:val="20"/>
              </w:rPr>
              <w:t xml:space="preserve">c. </w:t>
            </w:r>
          </w:p>
          <w:p w14:paraId="54F3D2BD" w14:textId="77777777" w:rsidR="00D86A91" w:rsidRDefault="00D86A91" w:rsidP="00D86A91">
            <w:pPr>
              <w:jc w:val="both"/>
              <w:rPr>
                <w:rFonts w:ascii="Calibri" w:hAnsi="Calibri" w:cs="Calibri"/>
                <w:iCs/>
                <w:sz w:val="20"/>
                <w:szCs w:val="20"/>
              </w:rPr>
            </w:pPr>
          </w:p>
          <w:p w14:paraId="28E87514" w14:textId="77777777" w:rsidR="00D86A91" w:rsidRPr="00AB1AC7" w:rsidRDefault="00D86A91" w:rsidP="00D86A91">
            <w:pPr>
              <w:jc w:val="both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  <w:r w:rsidRPr="00AB1AC7"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 xml:space="preserve">Martin Chartrand, opticien d’ordonnances </w:t>
            </w:r>
          </w:p>
          <w:p w14:paraId="78E040A0" w14:textId="77777777" w:rsidR="00D86A91" w:rsidRDefault="00D86A91" w:rsidP="00D86A91">
            <w:pPr>
              <w:jc w:val="both"/>
              <w:rPr>
                <w:rFonts w:ascii="Calibri" w:hAnsi="Calibri" w:cs="Calibri"/>
                <w:iCs/>
                <w:sz w:val="20"/>
                <w:szCs w:val="20"/>
              </w:rPr>
            </w:pPr>
          </w:p>
          <w:p w14:paraId="3F9EE42E" w14:textId="4E1C3B73" w:rsidR="00D86A91" w:rsidRPr="00B41129" w:rsidRDefault="00D86A91" w:rsidP="00D86A91">
            <w:pPr>
              <w:jc w:val="both"/>
              <w:rPr>
                <w:rFonts w:ascii="Calibri" w:hAnsi="Calibri" w:cs="Calibri"/>
                <w:iCs/>
                <w:sz w:val="20"/>
                <w:szCs w:val="20"/>
                <w:lang w:val="fr-CA"/>
              </w:rPr>
            </w:pPr>
            <w:r w:rsidRPr="003E6145">
              <w:rPr>
                <w:rFonts w:ascii="Calibri" w:hAnsi="Calibri" w:cs="Calibri"/>
                <w:iCs/>
                <w:sz w:val="20"/>
                <w:szCs w:val="20"/>
              </w:rPr>
              <w:t>No 27-26-472</w:t>
            </w:r>
          </w:p>
        </w:tc>
        <w:tc>
          <w:tcPr>
            <w:tcW w:w="4619" w:type="dxa"/>
          </w:tcPr>
          <w:p w14:paraId="4DA495FF" w14:textId="2C219866" w:rsidR="00D86A91" w:rsidRPr="00B41129" w:rsidRDefault="00D86A91" w:rsidP="00D86A91">
            <w:pPr>
              <w:jc w:val="both"/>
              <w:rPr>
                <w:rFonts w:ascii="Calibri" w:hAnsi="Calibri" w:cs="Calibri"/>
                <w:sz w:val="20"/>
                <w:szCs w:val="20"/>
                <w:lang w:val="fr-CA"/>
              </w:rPr>
            </w:pPr>
            <w:r w:rsidRPr="00A25B14">
              <w:rPr>
                <w:rFonts w:ascii="Calibri" w:hAnsi="Calibri" w:cs="Calibri"/>
                <w:sz w:val="20"/>
                <w:szCs w:val="20"/>
              </w:rPr>
              <w:t>Plainte disciplinaire comportant 9 chefs rela</w:t>
            </w:r>
            <w:r>
              <w:rPr>
                <w:rFonts w:ascii="Calibri" w:hAnsi="Calibri" w:cs="Calibri"/>
                <w:sz w:val="20"/>
                <w:szCs w:val="20"/>
              </w:rPr>
              <w:t>ti</w:t>
            </w:r>
            <w:r w:rsidRPr="00A25B14">
              <w:rPr>
                <w:rFonts w:ascii="Calibri" w:hAnsi="Calibri" w:cs="Calibri"/>
                <w:sz w:val="20"/>
                <w:szCs w:val="20"/>
              </w:rPr>
              <w:t>vement à des actes inappropriés auprès de clients, à la transmission de documents falsifiés, à un défaut de diligence professionnelle ainsi qu’à l’entrave au travail du syndic.</w:t>
            </w:r>
          </w:p>
        </w:tc>
        <w:tc>
          <w:tcPr>
            <w:tcW w:w="2388" w:type="dxa"/>
          </w:tcPr>
          <w:p w14:paraId="1FE050EE" w14:textId="77777777" w:rsidR="00D86A91" w:rsidRDefault="00D86A91" w:rsidP="00D86A91">
            <w:pPr>
              <w:rPr>
                <w:rFonts w:ascii="Calibri" w:hAnsi="Calibri" w:cs="Calibri"/>
                <w:sz w:val="20"/>
                <w:szCs w:val="20"/>
              </w:rPr>
            </w:pPr>
            <w:r w:rsidRPr="00A25B14">
              <w:rPr>
                <w:rFonts w:ascii="Calibri" w:hAnsi="Calibri" w:cs="Calibri"/>
                <w:sz w:val="20"/>
                <w:szCs w:val="20"/>
              </w:rPr>
              <w:t>Me Tarik-Alexandre Chbani</w:t>
            </w:r>
            <w:r>
              <w:rPr>
                <w:rFonts w:ascii="Calibri" w:hAnsi="Calibri" w:cs="Calibri"/>
                <w:sz w:val="20"/>
                <w:szCs w:val="20"/>
              </w:rPr>
              <w:t>, avocat</w:t>
            </w:r>
          </w:p>
          <w:p w14:paraId="7B8D860F" w14:textId="77777777" w:rsidR="00D86A91" w:rsidRDefault="00D86A91" w:rsidP="00D86A91">
            <w:pPr>
              <w:rPr>
                <w:rFonts w:ascii="Calibri" w:hAnsi="Calibri" w:cs="Calibri"/>
                <w:sz w:val="20"/>
                <w:szCs w:val="20"/>
              </w:rPr>
            </w:pPr>
            <w:r w:rsidRPr="00A25B14">
              <w:rPr>
                <w:rFonts w:ascii="Calibri" w:hAnsi="Calibri" w:cs="Calibri"/>
                <w:sz w:val="20"/>
                <w:szCs w:val="20"/>
              </w:rPr>
              <w:t>LANCTOT AVOCATS</w:t>
            </w:r>
          </w:p>
          <w:p w14:paraId="7F5CF836" w14:textId="77777777" w:rsidR="00D86A91" w:rsidRDefault="00D86A91" w:rsidP="00D86A91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CAB3F1B" w14:textId="77777777" w:rsidR="00D86A91" w:rsidRDefault="00D86A91" w:rsidP="00D86A91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40A0C2A7" w14:textId="77777777" w:rsidR="00D86A91" w:rsidRDefault="00D86A91" w:rsidP="00D86A91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E1B36F2" w14:textId="72586452" w:rsidR="00D86A91" w:rsidRPr="00B41129" w:rsidRDefault="00D86A91" w:rsidP="00D86A91">
            <w:pPr>
              <w:jc w:val="both"/>
              <w:rPr>
                <w:rFonts w:ascii="Calibri" w:hAnsi="Calibri" w:cs="Calibri"/>
                <w:sz w:val="20"/>
                <w:szCs w:val="20"/>
                <w:lang w:val="fr-CA"/>
              </w:rPr>
            </w:pPr>
            <w:r w:rsidRPr="00A25B14">
              <w:rPr>
                <w:rFonts w:ascii="Calibri" w:hAnsi="Calibri" w:cs="Calibri"/>
                <w:sz w:val="20"/>
                <w:szCs w:val="20"/>
              </w:rPr>
              <w:t>(Se représente seul)</w:t>
            </w:r>
          </w:p>
        </w:tc>
        <w:tc>
          <w:tcPr>
            <w:tcW w:w="2950" w:type="dxa"/>
          </w:tcPr>
          <w:p w14:paraId="440D8DF5" w14:textId="77777777" w:rsidR="00D86A91" w:rsidRDefault="00D86A91" w:rsidP="00D86A91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C35FB">
              <w:rPr>
                <w:rFonts w:ascii="Calibri" w:hAnsi="Calibri" w:cs="Calibri"/>
                <w:sz w:val="20"/>
                <w:szCs w:val="20"/>
              </w:rPr>
              <w:t xml:space="preserve">Me Julie Charbonneau, présidente </w:t>
            </w:r>
          </w:p>
          <w:p w14:paraId="570BC6B2" w14:textId="77777777" w:rsidR="00D86A91" w:rsidRDefault="00D86A91" w:rsidP="00D86A91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79D27A92" w14:textId="77777777" w:rsidR="00D86A91" w:rsidRDefault="00D86A91" w:rsidP="00D86A91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C35FB">
              <w:rPr>
                <w:rFonts w:ascii="Calibri" w:hAnsi="Calibri" w:cs="Calibri"/>
                <w:sz w:val="20"/>
                <w:szCs w:val="20"/>
              </w:rPr>
              <w:t>Stéphanie Lévesque, op</w:t>
            </w:r>
            <w:r>
              <w:rPr>
                <w:rFonts w:ascii="Calibri" w:hAnsi="Calibri" w:cs="Calibri"/>
                <w:sz w:val="20"/>
                <w:szCs w:val="20"/>
              </w:rPr>
              <w:t>ti</w:t>
            </w:r>
            <w:r w:rsidRPr="007C35FB">
              <w:rPr>
                <w:rFonts w:ascii="Calibri" w:hAnsi="Calibri" w:cs="Calibri"/>
                <w:sz w:val="20"/>
                <w:szCs w:val="20"/>
              </w:rPr>
              <w:t xml:space="preserve">cienne d’ordonnances </w:t>
            </w:r>
          </w:p>
          <w:p w14:paraId="1AB52010" w14:textId="77777777" w:rsidR="00D86A91" w:rsidRDefault="00D86A91" w:rsidP="00D86A91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3517BD8D" w14:textId="319BC461" w:rsidR="00D86A91" w:rsidRPr="00B41129" w:rsidRDefault="00D86A91" w:rsidP="00D86A91">
            <w:pPr>
              <w:jc w:val="both"/>
              <w:rPr>
                <w:rFonts w:ascii="Calibri" w:hAnsi="Calibri" w:cs="Calibri"/>
                <w:sz w:val="20"/>
                <w:szCs w:val="20"/>
                <w:lang w:val="fr-CA"/>
              </w:rPr>
            </w:pPr>
            <w:r w:rsidRPr="007C35FB">
              <w:rPr>
                <w:rFonts w:ascii="Calibri" w:hAnsi="Calibri" w:cs="Calibri"/>
                <w:sz w:val="20"/>
                <w:szCs w:val="20"/>
              </w:rPr>
              <w:t>Louise Dionne, op</w:t>
            </w:r>
            <w:r>
              <w:rPr>
                <w:rFonts w:ascii="Calibri" w:hAnsi="Calibri" w:cs="Calibri"/>
                <w:sz w:val="20"/>
                <w:szCs w:val="20"/>
              </w:rPr>
              <w:t>ti</w:t>
            </w:r>
            <w:r w:rsidRPr="007C35FB">
              <w:rPr>
                <w:rFonts w:ascii="Calibri" w:hAnsi="Calibri" w:cs="Calibri"/>
                <w:sz w:val="20"/>
                <w:szCs w:val="20"/>
              </w:rPr>
              <w:t>cienne d’ordonnances</w:t>
            </w:r>
          </w:p>
        </w:tc>
        <w:tc>
          <w:tcPr>
            <w:tcW w:w="1969" w:type="dxa"/>
          </w:tcPr>
          <w:p w14:paraId="6ACFA9AE" w14:textId="3FC98A6A" w:rsidR="00D86A91" w:rsidRPr="00B41129" w:rsidRDefault="00D86A91" w:rsidP="00D86A91">
            <w:pPr>
              <w:jc w:val="both"/>
              <w:rPr>
                <w:rFonts w:ascii="Calibri" w:hAnsi="Calibri" w:cs="Calibri"/>
                <w:sz w:val="20"/>
                <w:szCs w:val="20"/>
                <w:lang w:val="fr-C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</w:t>
            </w:r>
            <w:r w:rsidRPr="005A52EB">
              <w:rPr>
                <w:rFonts w:ascii="Calibri" w:hAnsi="Calibri" w:cs="Calibri"/>
                <w:sz w:val="20"/>
                <w:szCs w:val="20"/>
              </w:rPr>
              <w:t>emande d’ordonnance en radia</w:t>
            </w:r>
            <w:r>
              <w:rPr>
                <w:rFonts w:ascii="Calibri" w:hAnsi="Calibri" w:cs="Calibri"/>
                <w:sz w:val="20"/>
                <w:szCs w:val="20"/>
              </w:rPr>
              <w:t>ti</w:t>
            </w:r>
            <w:r w:rsidRPr="005A52EB">
              <w:rPr>
                <w:rFonts w:ascii="Calibri" w:hAnsi="Calibri" w:cs="Calibri"/>
                <w:sz w:val="20"/>
                <w:szCs w:val="20"/>
              </w:rPr>
              <w:t>on provisoire immédiate</w:t>
            </w:r>
          </w:p>
        </w:tc>
        <w:tc>
          <w:tcPr>
            <w:tcW w:w="2752" w:type="dxa"/>
          </w:tcPr>
          <w:p w14:paraId="245C2E5B" w14:textId="56479275" w:rsidR="00445488" w:rsidRPr="00445488" w:rsidRDefault="00445488" w:rsidP="00445488">
            <w:pPr>
              <w:tabs>
                <w:tab w:val="left" w:pos="-720"/>
              </w:tabs>
              <w:suppressAutoHyphens/>
              <w:jc w:val="both"/>
              <w:rPr>
                <w:rFonts w:ascii="Calibri" w:hAnsi="Calibri" w:cs="Calibri"/>
                <w:b/>
                <w:bCs/>
                <w:spacing w:val="-3"/>
                <w:sz w:val="20"/>
              </w:rPr>
            </w:pPr>
            <w:r w:rsidRPr="00445488">
              <w:rPr>
                <w:rFonts w:ascii="Calibri" w:hAnsi="Calibri" w:cs="Calibri"/>
                <w:b/>
                <w:bCs/>
                <w:spacing w:val="-3"/>
                <w:sz w:val="20"/>
              </w:rPr>
              <w:t>21 août 2026, de 8h30 à 12h30</w:t>
            </w:r>
          </w:p>
          <w:p w14:paraId="7F6B2E40" w14:textId="1A12D324" w:rsidR="00445488" w:rsidRPr="00445488" w:rsidRDefault="00445488" w:rsidP="00445488">
            <w:pPr>
              <w:tabs>
                <w:tab w:val="left" w:pos="-720"/>
              </w:tabs>
              <w:suppressAutoHyphens/>
              <w:jc w:val="both"/>
              <w:rPr>
                <w:rFonts w:ascii="Calibri" w:hAnsi="Calibri" w:cs="Calibri"/>
                <w:b/>
                <w:bCs/>
                <w:spacing w:val="-3"/>
                <w:sz w:val="20"/>
              </w:rPr>
            </w:pPr>
            <w:r w:rsidRPr="00445488">
              <w:rPr>
                <w:rFonts w:ascii="Calibri" w:hAnsi="Calibri" w:cs="Calibri"/>
                <w:b/>
                <w:bCs/>
                <w:spacing w:val="-3"/>
                <w:sz w:val="20"/>
              </w:rPr>
              <w:t>24 août 2026, de 13h30 à 17h30</w:t>
            </w:r>
          </w:p>
          <w:p w14:paraId="4DDA3B3F" w14:textId="6AB5321B" w:rsidR="00445488" w:rsidRPr="00445488" w:rsidRDefault="00445488" w:rsidP="00445488">
            <w:pPr>
              <w:tabs>
                <w:tab w:val="left" w:pos="-720"/>
              </w:tabs>
              <w:suppressAutoHyphens/>
              <w:jc w:val="both"/>
              <w:rPr>
                <w:rFonts w:ascii="Calibri" w:hAnsi="Calibri" w:cs="Calibri"/>
                <w:b/>
                <w:bCs/>
                <w:spacing w:val="-3"/>
                <w:sz w:val="20"/>
              </w:rPr>
            </w:pPr>
            <w:r w:rsidRPr="00445488">
              <w:rPr>
                <w:rFonts w:ascii="Calibri" w:hAnsi="Calibri" w:cs="Calibri"/>
                <w:b/>
                <w:bCs/>
                <w:spacing w:val="-3"/>
                <w:sz w:val="20"/>
              </w:rPr>
              <w:t>27 août 2026, de 13h30 à 15h30</w:t>
            </w:r>
          </w:p>
          <w:p w14:paraId="481FAC3D" w14:textId="39D7C44F" w:rsidR="00445488" w:rsidRPr="00445488" w:rsidRDefault="00445488" w:rsidP="00445488">
            <w:pPr>
              <w:tabs>
                <w:tab w:val="left" w:pos="-720"/>
              </w:tabs>
              <w:suppressAutoHyphens/>
              <w:jc w:val="both"/>
              <w:rPr>
                <w:rFonts w:ascii="Calibri" w:hAnsi="Calibri" w:cs="Calibri"/>
                <w:b/>
                <w:bCs/>
                <w:spacing w:val="-3"/>
                <w:sz w:val="20"/>
              </w:rPr>
            </w:pPr>
            <w:r w:rsidRPr="00445488">
              <w:rPr>
                <w:rFonts w:ascii="Calibri" w:hAnsi="Calibri" w:cs="Calibri"/>
                <w:b/>
                <w:bCs/>
                <w:color w:val="000000"/>
                <w:sz w:val="20"/>
                <w:lang w:eastAsia="fr-CA"/>
              </w:rPr>
              <w:t xml:space="preserve">1er septembre 2026, </w:t>
            </w:r>
            <w:r w:rsidR="00CB5DBD">
              <w:rPr>
                <w:rFonts w:ascii="Calibri" w:hAnsi="Calibri" w:cs="Calibri"/>
                <w:b/>
                <w:bCs/>
                <w:color w:val="000000"/>
                <w:sz w:val="20"/>
                <w:lang w:eastAsia="fr-CA"/>
              </w:rPr>
              <w:t>à 9h00</w:t>
            </w:r>
          </w:p>
          <w:p w14:paraId="259E4DD4" w14:textId="77777777" w:rsidR="00115536" w:rsidRPr="00115536" w:rsidRDefault="00115536" w:rsidP="00115536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  <w:lang w:val="fr-CA"/>
              </w:rPr>
            </w:pPr>
            <w:r w:rsidRPr="00115536">
              <w:rPr>
                <w:rFonts w:ascii="Calibri" w:hAnsi="Calibri" w:cs="Calibri"/>
                <w:b/>
                <w:bCs/>
                <w:sz w:val="20"/>
                <w:szCs w:val="20"/>
                <w:lang w:val="fr-CA"/>
              </w:rPr>
              <w:t>3 septembre 2026, de 8h00 à 9h30</w:t>
            </w:r>
          </w:p>
          <w:p w14:paraId="0F16080F" w14:textId="77777777" w:rsidR="00D86A91" w:rsidRPr="00445488" w:rsidRDefault="00D86A91" w:rsidP="00445488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  <w:lang w:val="fr-CA"/>
              </w:rPr>
            </w:pPr>
          </w:p>
          <w:p w14:paraId="5B3FDCB9" w14:textId="77777777" w:rsidR="00D86A91" w:rsidRPr="00445488" w:rsidRDefault="00D86A91" w:rsidP="00445488">
            <w:pPr>
              <w:jc w:val="both"/>
              <w:rPr>
                <w:rFonts w:ascii="Calibri" w:hAnsi="Calibri" w:cs="Calibri"/>
                <w:sz w:val="20"/>
              </w:rPr>
            </w:pPr>
            <w:r w:rsidRPr="00445488">
              <w:rPr>
                <w:rFonts w:ascii="Calibri" w:hAnsi="Calibri" w:cs="Calibri"/>
                <w:sz w:val="20"/>
              </w:rPr>
              <w:t xml:space="preserve">Audience à distance par visioconférence ZOOM </w:t>
            </w:r>
          </w:p>
          <w:p w14:paraId="3C0384AB" w14:textId="77777777" w:rsidR="00D86A91" w:rsidRPr="00445488" w:rsidRDefault="00D86A91" w:rsidP="00D86A91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3BAD61C9" w14:textId="47C24DD9" w:rsidR="00D86A91" w:rsidRPr="00115536" w:rsidRDefault="00D86A91" w:rsidP="00D86A91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45488">
              <w:rPr>
                <w:rFonts w:ascii="Calibri" w:hAnsi="Calibri" w:cs="Calibri"/>
                <w:sz w:val="20"/>
                <w:szCs w:val="20"/>
              </w:rPr>
              <w:t xml:space="preserve">Pour plus d’informations, prière de communiquer avec le secrétaire substitut du conseil de discipline, Me Jean Alain Corbeil à l’adresse : </w:t>
            </w:r>
            <w:hyperlink r:id="rId12" w:history="1">
              <w:r w:rsidRPr="00445488">
                <w:rPr>
                  <w:rStyle w:val="Lienhypertexte"/>
                  <w:rFonts w:ascii="Calibri" w:hAnsi="Calibri" w:cs="Calibri"/>
                  <w:sz w:val="20"/>
                  <w:szCs w:val="20"/>
                  <w:u w:val="none"/>
                </w:rPr>
                <w:t>j.a.corbeil.avocat@gmail.com</w:t>
              </w:r>
            </w:hyperlink>
            <w:r w:rsidRPr="00445488">
              <w:rPr>
                <w:rFonts w:ascii="Calibri" w:hAnsi="Calibri" w:cs="Calibri"/>
                <w:sz w:val="20"/>
                <w:szCs w:val="20"/>
              </w:rPr>
              <w:t xml:space="preserve"> ou au (514) 409-0549</w:t>
            </w:r>
          </w:p>
        </w:tc>
      </w:tr>
      <w:tr w:rsidR="00D86A91" w:rsidRPr="00816B59" w14:paraId="09D22511" w14:textId="77777777" w:rsidTr="00934F44">
        <w:trPr>
          <w:trHeight w:val="1103"/>
        </w:trPr>
        <w:tc>
          <w:tcPr>
            <w:tcW w:w="2639" w:type="dxa"/>
          </w:tcPr>
          <w:p w14:paraId="6628A8A3" w14:textId="767FEDCC" w:rsidR="00D86A91" w:rsidRPr="00B41129" w:rsidRDefault="00D86A91" w:rsidP="00D86A91">
            <w:pPr>
              <w:jc w:val="both"/>
              <w:rPr>
                <w:rFonts w:ascii="Calibri" w:hAnsi="Calibri" w:cs="Calibri"/>
                <w:iCs/>
                <w:sz w:val="20"/>
                <w:szCs w:val="20"/>
                <w:lang w:val="fr-CA"/>
              </w:rPr>
            </w:pPr>
            <w:r w:rsidRPr="00B41129">
              <w:rPr>
                <w:rFonts w:ascii="Calibri" w:hAnsi="Calibri" w:cs="Calibri"/>
                <w:iCs/>
                <w:sz w:val="20"/>
                <w:szCs w:val="20"/>
                <w:lang w:val="fr-CA"/>
              </w:rPr>
              <w:lastRenderedPageBreak/>
              <w:t>Cynthia Magny, opticienne d’ordonnances, syndique adjointe</w:t>
            </w:r>
          </w:p>
          <w:p w14:paraId="59FBC407" w14:textId="77777777" w:rsidR="00D86A91" w:rsidRPr="00B41129" w:rsidRDefault="00D86A91" w:rsidP="00D86A91">
            <w:pPr>
              <w:jc w:val="both"/>
              <w:rPr>
                <w:rFonts w:ascii="Calibri" w:hAnsi="Calibri" w:cs="Calibri"/>
                <w:sz w:val="20"/>
                <w:szCs w:val="20"/>
                <w:lang w:val="fr-CA"/>
              </w:rPr>
            </w:pPr>
          </w:p>
          <w:p w14:paraId="1422C639" w14:textId="156B8C8D" w:rsidR="00D86A91" w:rsidRPr="00B41129" w:rsidRDefault="00D86A91" w:rsidP="00D86A91">
            <w:pPr>
              <w:jc w:val="both"/>
              <w:rPr>
                <w:rFonts w:ascii="Calibri" w:hAnsi="Calibri" w:cs="Calibri"/>
                <w:sz w:val="20"/>
                <w:szCs w:val="20"/>
                <w:lang w:val="fr-CA"/>
              </w:rPr>
            </w:pPr>
            <w:r w:rsidRPr="00B41129">
              <w:rPr>
                <w:rFonts w:ascii="Calibri" w:hAnsi="Calibri" w:cs="Calibri"/>
                <w:sz w:val="20"/>
                <w:szCs w:val="20"/>
                <w:lang w:val="fr-CA"/>
              </w:rPr>
              <w:t>c.</w:t>
            </w:r>
          </w:p>
          <w:p w14:paraId="7DC6218E" w14:textId="77777777" w:rsidR="00D86A91" w:rsidRPr="00B41129" w:rsidRDefault="00D86A91" w:rsidP="00D86A91">
            <w:pPr>
              <w:jc w:val="both"/>
              <w:rPr>
                <w:rFonts w:ascii="Calibri" w:hAnsi="Calibri" w:cs="Calibri"/>
                <w:b/>
                <w:bCs/>
                <w:iCs/>
                <w:sz w:val="20"/>
                <w:szCs w:val="20"/>
                <w:lang w:val="fr-CA"/>
              </w:rPr>
            </w:pPr>
          </w:p>
          <w:p w14:paraId="151B3CF8" w14:textId="13F1D048" w:rsidR="00D86A91" w:rsidRPr="00B41129" w:rsidRDefault="00D86A91" w:rsidP="00D86A91">
            <w:pPr>
              <w:jc w:val="both"/>
              <w:rPr>
                <w:rFonts w:ascii="Calibri" w:hAnsi="Calibri" w:cs="Calibri"/>
                <w:b/>
                <w:bCs/>
                <w:iCs/>
                <w:sz w:val="20"/>
                <w:szCs w:val="20"/>
                <w:lang w:val="fr-CA"/>
              </w:rPr>
            </w:pPr>
            <w:r w:rsidRPr="00B41129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fr-CA"/>
              </w:rPr>
              <w:t>Véronique Michaud, opticienne d’ordonnances</w:t>
            </w:r>
          </w:p>
          <w:p w14:paraId="57769849" w14:textId="77777777" w:rsidR="00D86A91" w:rsidRPr="00B41129" w:rsidRDefault="00D86A91" w:rsidP="00D86A91">
            <w:pPr>
              <w:ind w:left="600"/>
              <w:jc w:val="both"/>
              <w:rPr>
                <w:rFonts w:ascii="Calibri" w:hAnsi="Calibri" w:cs="Calibri"/>
                <w:sz w:val="20"/>
                <w:szCs w:val="20"/>
                <w:lang w:val="fr-CA"/>
              </w:rPr>
            </w:pPr>
          </w:p>
          <w:p w14:paraId="09EEB78C" w14:textId="77777777" w:rsidR="00D86A91" w:rsidRPr="00B41129" w:rsidRDefault="00D86A91" w:rsidP="00D86A91">
            <w:pPr>
              <w:jc w:val="both"/>
              <w:rPr>
                <w:rFonts w:ascii="Calibri" w:hAnsi="Calibri" w:cs="Calibri"/>
                <w:iCs/>
                <w:sz w:val="20"/>
                <w:szCs w:val="20"/>
                <w:lang w:val="fr-CA"/>
              </w:rPr>
            </w:pPr>
            <w:r w:rsidRPr="00B41129">
              <w:rPr>
                <w:rFonts w:ascii="Calibri" w:hAnsi="Calibri" w:cs="Calibri"/>
                <w:iCs/>
                <w:sz w:val="20"/>
                <w:szCs w:val="20"/>
                <w:lang w:val="fr-CA"/>
              </w:rPr>
              <w:t>Nº 27-26-470</w:t>
            </w:r>
          </w:p>
          <w:p w14:paraId="2C62EBA3" w14:textId="77777777" w:rsidR="00D86A91" w:rsidRPr="00B41129" w:rsidRDefault="00D86A91" w:rsidP="00D86A91">
            <w:pPr>
              <w:jc w:val="both"/>
              <w:rPr>
                <w:rFonts w:ascii="Calibri" w:hAnsi="Calibri" w:cs="Calibri"/>
                <w:sz w:val="20"/>
                <w:szCs w:val="20"/>
                <w:lang w:val="fr-CA"/>
              </w:rPr>
            </w:pPr>
          </w:p>
        </w:tc>
        <w:tc>
          <w:tcPr>
            <w:tcW w:w="4619" w:type="dxa"/>
          </w:tcPr>
          <w:p w14:paraId="7C1E2D6B" w14:textId="3F3C760B" w:rsidR="00D86A91" w:rsidRPr="00B41129" w:rsidRDefault="00D86A91" w:rsidP="00D86A91">
            <w:pPr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B41129">
              <w:rPr>
                <w:rFonts w:ascii="Calibri" w:hAnsi="Calibri" w:cs="Calibri"/>
                <w:sz w:val="20"/>
                <w:szCs w:val="20"/>
                <w:lang w:val="fr-CA"/>
              </w:rPr>
              <w:t>-Avoir</w:t>
            </w:r>
            <w:r w:rsidRPr="00B41129">
              <w:rPr>
                <w:rFonts w:ascii="Calibri" w:hAnsi="Calibri" w:cs="Calibri"/>
                <w:sz w:val="20"/>
                <w:szCs w:val="20"/>
              </w:rPr>
              <w:t xml:space="preserve"> toléré et/ou permis que des examens visuels soient réalisés illégalement et/ou n’a pas pris les moyens raisonnables pour les en empêcher ;</w:t>
            </w:r>
          </w:p>
          <w:p w14:paraId="13633310" w14:textId="5710E2E3" w:rsidR="00D86A91" w:rsidRPr="00B41129" w:rsidRDefault="00D86A91" w:rsidP="00D86A91">
            <w:pPr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B41129">
              <w:rPr>
                <w:rFonts w:ascii="Calibri" w:hAnsi="Calibri" w:cs="Calibri"/>
                <w:sz w:val="20"/>
                <w:szCs w:val="20"/>
                <w:lang w:val="fr-CA"/>
              </w:rPr>
              <w:t xml:space="preserve">-Avoir </w:t>
            </w:r>
            <w:r w:rsidRPr="00B41129">
              <w:rPr>
                <w:rFonts w:ascii="Calibri" w:hAnsi="Calibri" w:cs="Calibri"/>
                <w:sz w:val="20"/>
                <w:szCs w:val="20"/>
              </w:rPr>
              <w:t>permis et/ou procédé à la vente de lentilles ophtalmiques, alors qu’aucune ordonnance valide d’un médecin ou d’un optométriste n’était consignée dans les dossiers des clients ;</w:t>
            </w:r>
          </w:p>
          <w:p w14:paraId="72410B44" w14:textId="2B7F8758" w:rsidR="00D86A91" w:rsidRPr="00B41129" w:rsidRDefault="00D86A91" w:rsidP="00D86A91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B41129">
              <w:rPr>
                <w:rFonts w:ascii="Calibri" w:hAnsi="Calibri" w:cs="Calibri"/>
                <w:sz w:val="20"/>
                <w:szCs w:val="20"/>
              </w:rPr>
              <w:t>-Avoir détenu, et dans certains cas détient toujours, des sommes d’argent pour notamment des services non rendus, des montures et/ou lentilles ophtalmiques qui n’étaient alors pas livrées, ou qui ne le sont toujours pas ;</w:t>
            </w:r>
          </w:p>
          <w:p w14:paraId="6607B051" w14:textId="53564E94" w:rsidR="00D86A91" w:rsidRPr="00B41129" w:rsidRDefault="00D86A91" w:rsidP="00D86A91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B41129">
              <w:rPr>
                <w:rFonts w:ascii="Calibri" w:hAnsi="Calibri" w:cs="Calibri"/>
                <w:sz w:val="20"/>
                <w:szCs w:val="20"/>
              </w:rPr>
              <w:t>-Avoir livré les lentilles ophtalmiques et/ou montures dans les délais annoncés et/ou raisonnables, ou ne s’est pas assurée que les livraisons aient lieu dans ces délais ;</w:t>
            </w:r>
          </w:p>
          <w:p w14:paraId="163C4841" w14:textId="56534B77" w:rsidR="00D86A91" w:rsidRPr="00B41129" w:rsidRDefault="00D86A91" w:rsidP="00D86A91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B41129">
              <w:rPr>
                <w:rFonts w:ascii="Calibri" w:hAnsi="Calibri" w:cs="Calibri"/>
                <w:sz w:val="20"/>
                <w:szCs w:val="20"/>
              </w:rPr>
              <w:t>-Avoir omis de remettre les sommes d’argent avancées par des clients et qui en demandaient le remboursement ;</w:t>
            </w:r>
          </w:p>
          <w:p w14:paraId="63562DE1" w14:textId="734C833C" w:rsidR="00D86A91" w:rsidRPr="00B41129" w:rsidRDefault="00D86A91" w:rsidP="00D86A91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B41129">
              <w:rPr>
                <w:rFonts w:ascii="Calibri" w:hAnsi="Calibri" w:cs="Calibri"/>
                <w:sz w:val="20"/>
                <w:szCs w:val="20"/>
              </w:rPr>
              <w:t>-Ne pas avoir réalisé des suivis adéquats et/ou ne s’est pas assurée que de tels suivis soient réalisés auprès des clients dans l’attente d’une livraison de lentilles et/ou de montures ou d’un remboursement ;</w:t>
            </w:r>
          </w:p>
          <w:p w14:paraId="73C92E18" w14:textId="0BA46256" w:rsidR="00D86A91" w:rsidRPr="00B41129" w:rsidRDefault="00D86A91" w:rsidP="00D86A91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B41129">
              <w:rPr>
                <w:rFonts w:ascii="Calibri" w:hAnsi="Calibri" w:cs="Calibri"/>
                <w:sz w:val="20"/>
                <w:szCs w:val="20"/>
              </w:rPr>
              <w:t>-Avoir omis ou négligé de récupérer tous les documents contenant des informations personnelles et/ou protégées par le secret professionnel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B41129">
              <w:rPr>
                <w:rFonts w:ascii="Calibri" w:hAnsi="Calibri" w:cs="Calibri"/>
                <w:sz w:val="20"/>
                <w:szCs w:val="20"/>
              </w:rPr>
              <w:t>;</w:t>
            </w:r>
          </w:p>
          <w:p w14:paraId="4E9260BF" w14:textId="4D08F111" w:rsidR="00D86A91" w:rsidRPr="00B41129" w:rsidRDefault="00D86A91" w:rsidP="00D86A91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B41129">
              <w:rPr>
                <w:rFonts w:ascii="Calibri" w:hAnsi="Calibri" w:cs="Calibri"/>
                <w:sz w:val="20"/>
                <w:szCs w:val="20"/>
              </w:rPr>
              <w:t>-Avoir intimidé et/ou exercé des mesures de représailles à l’égard d’une personne en lien avec des possibles démarches auprès du bureau du syndic de l’Ordre ;</w:t>
            </w:r>
          </w:p>
          <w:p w14:paraId="352AA879" w14:textId="24ADEB15" w:rsidR="00D86A91" w:rsidRPr="00B41129" w:rsidRDefault="00D86A91" w:rsidP="00D86A91">
            <w:pPr>
              <w:jc w:val="both"/>
              <w:rPr>
                <w:rFonts w:ascii="Calibri" w:hAnsi="Calibri" w:cs="Calibri"/>
                <w:sz w:val="20"/>
                <w:szCs w:val="20"/>
                <w:lang w:val="fr-CA"/>
              </w:rPr>
            </w:pPr>
            <w:r w:rsidRPr="00B41129">
              <w:rPr>
                <w:rFonts w:ascii="Calibri" w:hAnsi="Calibri" w:cs="Calibri"/>
                <w:sz w:val="20"/>
                <w:szCs w:val="20"/>
              </w:rPr>
              <w:t>-Avoir entravé l’enquête de la syndique adjointe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2388" w:type="dxa"/>
          </w:tcPr>
          <w:p w14:paraId="408DF902" w14:textId="7D28A201" w:rsidR="00D86A91" w:rsidRPr="00B41129" w:rsidRDefault="00D86A91" w:rsidP="00D86A91">
            <w:pPr>
              <w:jc w:val="both"/>
              <w:rPr>
                <w:rFonts w:ascii="Calibri" w:hAnsi="Calibri" w:cs="Calibri"/>
                <w:sz w:val="20"/>
                <w:szCs w:val="20"/>
                <w:lang w:val="fr-CA"/>
              </w:rPr>
            </w:pPr>
            <w:r w:rsidRPr="00B41129">
              <w:rPr>
                <w:rFonts w:ascii="Calibri" w:hAnsi="Calibri" w:cs="Calibri"/>
                <w:sz w:val="20"/>
                <w:szCs w:val="20"/>
                <w:lang w:val="fr-CA"/>
              </w:rPr>
              <w:t>M</w:t>
            </w:r>
            <w:r w:rsidRPr="00B41129">
              <w:rPr>
                <w:rFonts w:ascii="Calibri" w:hAnsi="Calibri" w:cs="Calibri"/>
                <w:sz w:val="20"/>
                <w:szCs w:val="20"/>
                <w:vertAlign w:val="superscript"/>
                <w:lang w:val="fr-CA"/>
              </w:rPr>
              <w:t>e</w:t>
            </w:r>
            <w:r w:rsidRPr="00B41129">
              <w:rPr>
                <w:rFonts w:ascii="Calibri" w:hAnsi="Calibri" w:cs="Calibri"/>
                <w:sz w:val="20"/>
                <w:szCs w:val="20"/>
                <w:lang w:val="fr-CA"/>
              </w:rPr>
              <w:t xml:space="preserve"> Marie-Hélène Sylvestre, avocate </w:t>
            </w:r>
          </w:p>
          <w:p w14:paraId="3470B7D5" w14:textId="67D44226" w:rsidR="00D86A91" w:rsidRPr="00B41129" w:rsidRDefault="00D86A91" w:rsidP="00D86A91">
            <w:pPr>
              <w:jc w:val="both"/>
              <w:rPr>
                <w:rFonts w:ascii="Calibri" w:hAnsi="Calibri" w:cs="Calibri"/>
                <w:sz w:val="20"/>
                <w:szCs w:val="20"/>
                <w:lang w:val="fr-CA"/>
              </w:rPr>
            </w:pPr>
            <w:r w:rsidRPr="00B41129">
              <w:rPr>
                <w:rFonts w:ascii="Calibri" w:hAnsi="Calibri" w:cs="Calibri"/>
                <w:sz w:val="20"/>
                <w:szCs w:val="20"/>
                <w:lang w:val="fr-CA"/>
              </w:rPr>
              <w:t>CDNP AVOCATS</w:t>
            </w:r>
          </w:p>
          <w:p w14:paraId="0851C2A3" w14:textId="77777777" w:rsidR="00D86A91" w:rsidRPr="00B41129" w:rsidRDefault="00D86A91" w:rsidP="00D86A91">
            <w:pPr>
              <w:jc w:val="both"/>
              <w:rPr>
                <w:rFonts w:ascii="Calibri" w:hAnsi="Calibri" w:cs="Calibri"/>
                <w:sz w:val="20"/>
                <w:szCs w:val="20"/>
                <w:lang w:val="fr-CA"/>
              </w:rPr>
            </w:pPr>
          </w:p>
          <w:p w14:paraId="3CD3571C" w14:textId="77777777" w:rsidR="00D86A91" w:rsidRPr="00B41129" w:rsidRDefault="00D86A91" w:rsidP="00D86A91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01B2572B" w14:textId="77777777" w:rsidR="00D86A91" w:rsidRPr="00B41129" w:rsidRDefault="00D86A91" w:rsidP="00D86A91">
            <w:pPr>
              <w:jc w:val="both"/>
              <w:rPr>
                <w:rFonts w:ascii="Calibri" w:hAnsi="Calibri" w:cs="Calibri"/>
                <w:sz w:val="20"/>
                <w:szCs w:val="20"/>
                <w:lang w:val="fr-CA"/>
              </w:rPr>
            </w:pPr>
          </w:p>
          <w:p w14:paraId="5F5E3CAA" w14:textId="6ACA7543" w:rsidR="00D86A91" w:rsidRPr="00B41129" w:rsidRDefault="00D86A91" w:rsidP="00D86A91">
            <w:pPr>
              <w:jc w:val="both"/>
              <w:rPr>
                <w:rFonts w:ascii="Calibri" w:hAnsi="Calibri" w:cs="Calibri"/>
                <w:sz w:val="20"/>
                <w:szCs w:val="20"/>
                <w:lang w:val="fr-CA"/>
              </w:rPr>
            </w:pPr>
            <w:r w:rsidRPr="00B41129">
              <w:rPr>
                <w:rFonts w:ascii="Calibri" w:hAnsi="Calibri" w:cs="Calibri"/>
                <w:sz w:val="20"/>
                <w:szCs w:val="20"/>
                <w:lang w:val="fr-CA"/>
              </w:rPr>
              <w:t xml:space="preserve">Me Laurent Debrun, avocat </w:t>
            </w:r>
          </w:p>
          <w:p w14:paraId="12C1A657" w14:textId="2BA2F803" w:rsidR="00D86A91" w:rsidRPr="00B41129" w:rsidRDefault="00D86A91" w:rsidP="00D86A91">
            <w:pPr>
              <w:jc w:val="both"/>
              <w:rPr>
                <w:rFonts w:ascii="Calibri" w:hAnsi="Calibri" w:cs="Calibri"/>
                <w:sz w:val="20"/>
                <w:szCs w:val="20"/>
                <w:lang w:val="fr-CA"/>
              </w:rPr>
            </w:pPr>
            <w:r w:rsidRPr="00B41129">
              <w:rPr>
                <w:rFonts w:ascii="Calibri" w:hAnsi="Calibri" w:cs="Calibri"/>
                <w:sz w:val="20"/>
                <w:szCs w:val="20"/>
                <w:lang w:val="fr-CA"/>
              </w:rPr>
              <w:t xml:space="preserve">SPIEGEL RYAN </w:t>
            </w:r>
          </w:p>
        </w:tc>
        <w:tc>
          <w:tcPr>
            <w:tcW w:w="2950" w:type="dxa"/>
          </w:tcPr>
          <w:p w14:paraId="2A1710ED" w14:textId="7F7BDECE" w:rsidR="00D86A91" w:rsidRPr="00B41129" w:rsidRDefault="00D86A91" w:rsidP="00D86A91">
            <w:pPr>
              <w:jc w:val="both"/>
              <w:rPr>
                <w:rFonts w:ascii="Calibri" w:hAnsi="Calibri" w:cs="Calibri"/>
                <w:sz w:val="20"/>
                <w:szCs w:val="20"/>
                <w:lang w:val="fr-CA"/>
              </w:rPr>
            </w:pPr>
            <w:r w:rsidRPr="00B41129">
              <w:rPr>
                <w:rFonts w:ascii="Calibri" w:hAnsi="Calibri" w:cs="Calibri"/>
                <w:sz w:val="20"/>
                <w:szCs w:val="20"/>
                <w:lang w:val="fr-CA"/>
              </w:rPr>
              <w:t>M</w:t>
            </w:r>
            <w:r w:rsidRPr="00B41129">
              <w:rPr>
                <w:rFonts w:ascii="Calibri" w:hAnsi="Calibri" w:cs="Calibri"/>
                <w:sz w:val="20"/>
                <w:szCs w:val="20"/>
                <w:vertAlign w:val="superscript"/>
                <w:lang w:val="fr-CA"/>
              </w:rPr>
              <w:t>e</w:t>
            </w:r>
            <w:r w:rsidRPr="00B41129">
              <w:rPr>
                <w:rFonts w:ascii="Calibri" w:hAnsi="Calibri" w:cs="Calibri"/>
                <w:sz w:val="20"/>
                <w:szCs w:val="20"/>
                <w:lang w:val="fr-CA"/>
              </w:rPr>
              <w:t xml:space="preserve"> Georges Ledoux, président</w:t>
            </w:r>
          </w:p>
          <w:p w14:paraId="51F12C36" w14:textId="77777777" w:rsidR="00D86A91" w:rsidRPr="00B41129" w:rsidRDefault="00D86A91" w:rsidP="00D86A91">
            <w:pPr>
              <w:jc w:val="both"/>
              <w:rPr>
                <w:rFonts w:ascii="Calibri" w:hAnsi="Calibri" w:cs="Calibri"/>
                <w:sz w:val="20"/>
                <w:szCs w:val="20"/>
                <w:lang w:val="fr-CA"/>
              </w:rPr>
            </w:pPr>
          </w:p>
          <w:p w14:paraId="2C3A04D6" w14:textId="77777777" w:rsidR="00D86A91" w:rsidRPr="00B41129" w:rsidRDefault="00D86A91" w:rsidP="00D86A91">
            <w:pPr>
              <w:jc w:val="both"/>
              <w:rPr>
                <w:rFonts w:ascii="Calibri" w:hAnsi="Calibri" w:cs="Calibri"/>
                <w:sz w:val="20"/>
                <w:szCs w:val="20"/>
                <w:lang w:val="fr-CA"/>
              </w:rPr>
            </w:pPr>
            <w:r w:rsidRPr="00B41129">
              <w:rPr>
                <w:rFonts w:ascii="Calibri" w:hAnsi="Calibri" w:cs="Calibri"/>
                <w:sz w:val="20"/>
                <w:szCs w:val="20"/>
                <w:lang w:val="fr-CA"/>
              </w:rPr>
              <w:t>Josée Laforest, opticienne d’ordonnances, membre</w:t>
            </w:r>
          </w:p>
          <w:p w14:paraId="48D84AD3" w14:textId="77777777" w:rsidR="00D86A91" w:rsidRPr="00B41129" w:rsidRDefault="00D86A91" w:rsidP="00D86A91">
            <w:pPr>
              <w:jc w:val="both"/>
              <w:rPr>
                <w:rFonts w:ascii="Calibri" w:hAnsi="Calibri" w:cs="Calibri"/>
                <w:sz w:val="20"/>
                <w:szCs w:val="20"/>
                <w:lang w:val="fr-CA"/>
              </w:rPr>
            </w:pPr>
          </w:p>
          <w:p w14:paraId="2CBB6CA0" w14:textId="77777777" w:rsidR="00D86A91" w:rsidRPr="00B41129" w:rsidRDefault="00D86A91" w:rsidP="00D86A91">
            <w:pPr>
              <w:jc w:val="both"/>
              <w:rPr>
                <w:rFonts w:ascii="Calibri" w:hAnsi="Calibri" w:cs="Calibri"/>
                <w:sz w:val="20"/>
                <w:szCs w:val="20"/>
                <w:lang w:val="fr-CA"/>
              </w:rPr>
            </w:pPr>
            <w:r w:rsidRPr="00B41129">
              <w:rPr>
                <w:rFonts w:ascii="Calibri" w:hAnsi="Calibri" w:cs="Calibri"/>
                <w:sz w:val="20"/>
                <w:szCs w:val="20"/>
                <w:lang w:val="fr-CA"/>
              </w:rPr>
              <w:t>Julie Castonguay, opticienne d’ordonnances, membre</w:t>
            </w:r>
          </w:p>
          <w:p w14:paraId="2D430626" w14:textId="77777777" w:rsidR="00D86A91" w:rsidRPr="00B41129" w:rsidRDefault="00D86A91" w:rsidP="00D86A91">
            <w:pPr>
              <w:jc w:val="both"/>
              <w:rPr>
                <w:rFonts w:ascii="Calibri" w:hAnsi="Calibri" w:cs="Calibri"/>
                <w:sz w:val="20"/>
                <w:szCs w:val="20"/>
                <w:lang w:val="fr-CA"/>
              </w:rPr>
            </w:pPr>
          </w:p>
        </w:tc>
        <w:tc>
          <w:tcPr>
            <w:tcW w:w="1969" w:type="dxa"/>
          </w:tcPr>
          <w:p w14:paraId="7F4FB957" w14:textId="0ED72E05" w:rsidR="00D86A91" w:rsidRPr="00B41129" w:rsidRDefault="00D86A91" w:rsidP="00D86A91">
            <w:pPr>
              <w:jc w:val="both"/>
              <w:rPr>
                <w:rFonts w:ascii="Calibri" w:hAnsi="Calibri" w:cs="Calibri"/>
                <w:sz w:val="20"/>
                <w:szCs w:val="20"/>
                <w:lang w:val="fr-CA"/>
              </w:rPr>
            </w:pPr>
            <w:r w:rsidRPr="00B41129">
              <w:rPr>
                <w:rFonts w:ascii="Calibri" w:hAnsi="Calibri" w:cs="Calibri"/>
                <w:sz w:val="20"/>
                <w:szCs w:val="20"/>
                <w:lang w:val="fr-CA"/>
              </w:rPr>
              <w:t>Audition sur culpabilité</w:t>
            </w:r>
          </w:p>
        </w:tc>
        <w:tc>
          <w:tcPr>
            <w:tcW w:w="2752" w:type="dxa"/>
          </w:tcPr>
          <w:p w14:paraId="2CF9070C" w14:textId="77777777" w:rsidR="00D86A91" w:rsidRPr="00B41129" w:rsidRDefault="00D86A91" w:rsidP="00D86A91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  <w:lang w:val="fr-CA"/>
              </w:rPr>
            </w:pPr>
            <w:r w:rsidRPr="00B41129">
              <w:rPr>
                <w:rFonts w:ascii="Calibri" w:hAnsi="Calibri" w:cs="Calibri"/>
                <w:b/>
                <w:bCs/>
                <w:sz w:val="20"/>
                <w:szCs w:val="20"/>
                <w:lang w:val="fr-CA"/>
              </w:rPr>
              <w:t>23, 24 et 25 septembre 2026</w:t>
            </w:r>
          </w:p>
          <w:p w14:paraId="2FAC8DEE" w14:textId="7AC29FCC" w:rsidR="00D86A91" w:rsidRPr="00B41129" w:rsidRDefault="00D86A91" w:rsidP="00D86A91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  <w:lang w:val="fr-CA"/>
              </w:rPr>
            </w:pPr>
            <w:r w:rsidRPr="00B41129">
              <w:rPr>
                <w:rFonts w:ascii="Calibri" w:hAnsi="Calibri" w:cs="Calibri"/>
                <w:b/>
                <w:bCs/>
                <w:sz w:val="20"/>
                <w:szCs w:val="20"/>
                <w:lang w:val="fr-CA"/>
              </w:rPr>
              <w:t>et</w:t>
            </w:r>
          </w:p>
          <w:p w14:paraId="35F727E4" w14:textId="355C4414" w:rsidR="00D86A91" w:rsidRPr="00B41129" w:rsidRDefault="00D86A91" w:rsidP="00D86A91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  <w:lang w:val="fr-CA"/>
              </w:rPr>
            </w:pPr>
            <w:r w:rsidRPr="00B41129">
              <w:rPr>
                <w:rFonts w:ascii="Calibri" w:hAnsi="Calibri" w:cs="Calibri"/>
                <w:b/>
                <w:bCs/>
                <w:sz w:val="20"/>
                <w:szCs w:val="20"/>
                <w:lang w:val="fr-CA"/>
              </w:rPr>
              <w:t>7, 8 et 9 octobre 2026</w:t>
            </w:r>
          </w:p>
          <w:p w14:paraId="297D7903" w14:textId="0E162916" w:rsidR="00D86A91" w:rsidRPr="00B41129" w:rsidRDefault="00D86A91" w:rsidP="00D86A91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  <w:lang w:val="fr-CA"/>
              </w:rPr>
            </w:pPr>
            <w:r w:rsidRPr="00B41129">
              <w:rPr>
                <w:rFonts w:ascii="Calibri" w:hAnsi="Calibri" w:cs="Calibri"/>
                <w:b/>
                <w:bCs/>
                <w:sz w:val="20"/>
                <w:szCs w:val="20"/>
                <w:lang w:val="fr-CA"/>
              </w:rPr>
              <w:t>à 9 h 30</w:t>
            </w:r>
          </w:p>
          <w:p w14:paraId="29912716" w14:textId="77777777" w:rsidR="00D86A91" w:rsidRPr="00B41129" w:rsidRDefault="00D86A91" w:rsidP="00D86A91">
            <w:pPr>
              <w:jc w:val="both"/>
              <w:rPr>
                <w:rFonts w:ascii="Calibri" w:hAnsi="Calibri" w:cs="Calibri"/>
                <w:sz w:val="20"/>
                <w:szCs w:val="20"/>
                <w:lang w:val="fr-CA"/>
              </w:rPr>
            </w:pPr>
          </w:p>
          <w:p w14:paraId="4D9842C1" w14:textId="43495AC3" w:rsidR="00D86A91" w:rsidRPr="00B41129" w:rsidRDefault="00D86A91" w:rsidP="00D86A91">
            <w:pPr>
              <w:jc w:val="both"/>
              <w:rPr>
                <w:rFonts w:ascii="Calibri" w:hAnsi="Calibri" w:cs="Calibri"/>
                <w:sz w:val="20"/>
                <w:szCs w:val="20"/>
                <w:highlight w:val="yellow"/>
                <w:lang w:val="fr-CA"/>
              </w:rPr>
            </w:pPr>
            <w:r w:rsidRPr="00B41129">
              <w:rPr>
                <w:rFonts w:ascii="Calibri" w:hAnsi="Calibri" w:cs="Calibri"/>
                <w:sz w:val="20"/>
                <w:szCs w:val="20"/>
                <w:lang w:val="fr-CA"/>
              </w:rPr>
              <w:t>Audience à distance par visioconférence ZOOM</w:t>
            </w:r>
          </w:p>
          <w:p w14:paraId="6545B7B5" w14:textId="77777777" w:rsidR="00D86A91" w:rsidRPr="00B41129" w:rsidRDefault="00D86A91" w:rsidP="00D86A91">
            <w:pPr>
              <w:jc w:val="both"/>
              <w:rPr>
                <w:rFonts w:ascii="Calibri" w:hAnsi="Calibri" w:cs="Calibri"/>
                <w:sz w:val="20"/>
                <w:szCs w:val="20"/>
                <w:highlight w:val="yellow"/>
                <w:lang w:val="fr-CA"/>
              </w:rPr>
            </w:pPr>
          </w:p>
          <w:p w14:paraId="7119E77A" w14:textId="1C630B2B" w:rsidR="00D86A91" w:rsidRPr="00B41129" w:rsidRDefault="00D86A91" w:rsidP="00D86A91">
            <w:pPr>
              <w:rPr>
                <w:rFonts w:ascii="Calibri" w:hAnsi="Calibri" w:cs="Calibri"/>
                <w:sz w:val="20"/>
                <w:szCs w:val="20"/>
                <w:lang w:val="fr-CA"/>
              </w:rPr>
            </w:pPr>
            <w:r w:rsidRPr="00B41129">
              <w:rPr>
                <w:rFonts w:ascii="Calibri" w:hAnsi="Calibri" w:cs="Calibri"/>
                <w:sz w:val="20"/>
                <w:szCs w:val="20"/>
                <w:lang w:val="fr-CA"/>
              </w:rPr>
              <w:t>Pour plus d’informations, prière de communiquer avec la secrétaire du conseil de discipline, M</w:t>
            </w:r>
            <w:r w:rsidRPr="00B41129">
              <w:rPr>
                <w:rFonts w:ascii="Calibri" w:hAnsi="Calibri" w:cs="Calibri"/>
                <w:sz w:val="20"/>
                <w:szCs w:val="20"/>
                <w:vertAlign w:val="superscript"/>
                <w:lang w:val="fr-CA"/>
              </w:rPr>
              <w:t>e</w:t>
            </w:r>
            <w:r w:rsidRPr="00B41129">
              <w:rPr>
                <w:rFonts w:ascii="Calibri" w:hAnsi="Calibri" w:cs="Calibri"/>
                <w:sz w:val="20"/>
                <w:szCs w:val="20"/>
                <w:lang w:val="fr-CA"/>
              </w:rPr>
              <w:t xml:space="preserve"> Geneviève Roy à l’adresse </w:t>
            </w:r>
            <w:hyperlink r:id="rId13" w:history="1">
              <w:r w:rsidRPr="00B41129">
                <w:rPr>
                  <w:rStyle w:val="Lienhypertexte"/>
                  <w:rFonts w:ascii="Calibri" w:hAnsi="Calibri" w:cs="Calibri"/>
                  <w:sz w:val="20"/>
                  <w:szCs w:val="20"/>
                  <w:lang w:val="fr-CA"/>
                </w:rPr>
                <w:t>discipline@opticien.qc.ca</w:t>
              </w:r>
            </w:hyperlink>
            <w:r w:rsidRPr="00B41129">
              <w:rPr>
                <w:rFonts w:ascii="Calibri" w:hAnsi="Calibri" w:cs="Calibri"/>
                <w:sz w:val="20"/>
                <w:szCs w:val="20"/>
                <w:lang w:val="fr-CA"/>
              </w:rPr>
              <w:t xml:space="preserve"> ou au (514) 966-0343 </w:t>
            </w:r>
          </w:p>
        </w:tc>
      </w:tr>
    </w:tbl>
    <w:p w14:paraId="5DE4A676" w14:textId="77777777" w:rsidR="00493443" w:rsidRPr="00816B59" w:rsidRDefault="00493443" w:rsidP="00493443">
      <w:pPr>
        <w:jc w:val="both"/>
        <w:rPr>
          <w:rFonts w:ascii="Arial" w:hAnsi="Arial" w:cs="Arial"/>
          <w:lang w:val="fr-CA"/>
        </w:rPr>
      </w:pPr>
    </w:p>
    <w:sectPr w:rsidR="00493443" w:rsidRPr="00816B59" w:rsidSect="00084CCE">
      <w:footerReference w:type="even" r:id="rId14"/>
      <w:footerReference w:type="default" r:id="rId15"/>
      <w:pgSz w:w="20163" w:h="12242" w:orient="landscape" w:code="5"/>
      <w:pgMar w:top="567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C0CDE7" w14:textId="77777777" w:rsidR="006D65AC" w:rsidRDefault="006D65AC">
      <w:r>
        <w:separator/>
      </w:r>
    </w:p>
  </w:endnote>
  <w:endnote w:type="continuationSeparator" w:id="0">
    <w:p w14:paraId="08371D68" w14:textId="77777777" w:rsidR="006D65AC" w:rsidRDefault="006D65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5599E" w14:textId="41F40BBB" w:rsidR="009B3F6E" w:rsidRDefault="009B3F6E" w:rsidP="00A32E0B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76112E">
      <w:rPr>
        <w:rStyle w:val="Numrodepage"/>
      </w:rPr>
      <w:instrText>PAGE</w:instrText>
    </w:r>
    <w:r>
      <w:rPr>
        <w:rStyle w:val="Numrodepage"/>
      </w:rPr>
      <w:instrText xml:space="preserve">  </w:instrText>
    </w:r>
    <w:r>
      <w:rPr>
        <w:rStyle w:val="Numrodepage"/>
      </w:rPr>
      <w:fldChar w:fldCharType="separate"/>
    </w:r>
    <w:r w:rsidR="00084CCE">
      <w:rPr>
        <w:rStyle w:val="Numrodepage"/>
        <w:noProof/>
      </w:rPr>
      <w:t>1</w:t>
    </w:r>
    <w:r>
      <w:rPr>
        <w:rStyle w:val="Numrodepage"/>
      </w:rPr>
      <w:fldChar w:fldCharType="end"/>
    </w:r>
  </w:p>
  <w:p w14:paraId="546BD292" w14:textId="77777777" w:rsidR="009B3F6E" w:rsidRDefault="009B3F6E" w:rsidP="00095955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525E0" w14:textId="77777777" w:rsidR="009B3F6E" w:rsidRDefault="009B3F6E" w:rsidP="00A32E0B">
    <w:pPr>
      <w:pStyle w:val="Pieddepage"/>
      <w:framePr w:wrap="around" w:vAnchor="text" w:hAnchor="margin" w:xAlign="right" w:y="1"/>
      <w:rPr>
        <w:rStyle w:val="Numrodepage"/>
      </w:rPr>
    </w:pPr>
  </w:p>
  <w:p w14:paraId="792AC6A2" w14:textId="77777777" w:rsidR="009B3F6E" w:rsidRDefault="009B3F6E" w:rsidP="00095955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5BEEB4" w14:textId="77777777" w:rsidR="006D65AC" w:rsidRDefault="006D65AC">
      <w:r>
        <w:separator/>
      </w:r>
    </w:p>
  </w:footnote>
  <w:footnote w:type="continuationSeparator" w:id="0">
    <w:p w14:paraId="348C9090" w14:textId="77777777" w:rsidR="006D65AC" w:rsidRDefault="006D65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B7F99"/>
    <w:multiLevelType w:val="hybridMultilevel"/>
    <w:tmpl w:val="7DA49E38"/>
    <w:lvl w:ilvl="0" w:tplc="38964542">
      <w:start w:val="3"/>
      <w:numFmt w:val="bullet"/>
      <w:lvlText w:val="-"/>
      <w:lvlJc w:val="left"/>
      <w:pPr>
        <w:ind w:left="720" w:hanging="360"/>
      </w:pPr>
      <w:rPr>
        <w:rFonts w:ascii="Aptos" w:eastAsia="Times New Roman" w:hAnsi="Aptos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357B1E"/>
    <w:multiLevelType w:val="hybridMultilevel"/>
    <w:tmpl w:val="131EE20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420F49"/>
    <w:multiLevelType w:val="hybridMultilevel"/>
    <w:tmpl w:val="B7FA95C8"/>
    <w:lvl w:ilvl="0" w:tplc="C7EEB330">
      <w:start w:val="3"/>
      <w:numFmt w:val="bullet"/>
      <w:lvlText w:val="-"/>
      <w:lvlJc w:val="left"/>
      <w:pPr>
        <w:ind w:left="720" w:hanging="360"/>
      </w:pPr>
      <w:rPr>
        <w:rFonts w:ascii="Aptos" w:eastAsia="Times New Roman" w:hAnsi="Aptos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6585481">
    <w:abstractNumId w:val="0"/>
  </w:num>
  <w:num w:numId="2" w16cid:durableId="1011640169">
    <w:abstractNumId w:val="2"/>
  </w:num>
  <w:num w:numId="3" w16cid:durableId="6112844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443"/>
    <w:rsid w:val="00004650"/>
    <w:rsid w:val="000107B3"/>
    <w:rsid w:val="0001311D"/>
    <w:rsid w:val="00025660"/>
    <w:rsid w:val="00025D3A"/>
    <w:rsid w:val="00034574"/>
    <w:rsid w:val="00037ADF"/>
    <w:rsid w:val="0004288D"/>
    <w:rsid w:val="00056693"/>
    <w:rsid w:val="00060D32"/>
    <w:rsid w:val="00061DA8"/>
    <w:rsid w:val="000655BA"/>
    <w:rsid w:val="0006785C"/>
    <w:rsid w:val="00074FE1"/>
    <w:rsid w:val="0008415C"/>
    <w:rsid w:val="00084CCE"/>
    <w:rsid w:val="0008731F"/>
    <w:rsid w:val="000903A2"/>
    <w:rsid w:val="00091A5D"/>
    <w:rsid w:val="00095955"/>
    <w:rsid w:val="000A0E33"/>
    <w:rsid w:val="000A3DC0"/>
    <w:rsid w:val="000B1A77"/>
    <w:rsid w:val="000B2237"/>
    <w:rsid w:val="000B6301"/>
    <w:rsid w:val="000D5061"/>
    <w:rsid w:val="000E10EE"/>
    <w:rsid w:val="000E4C8B"/>
    <w:rsid w:val="000F276E"/>
    <w:rsid w:val="000F48F4"/>
    <w:rsid w:val="000F549B"/>
    <w:rsid w:val="001002A1"/>
    <w:rsid w:val="00106860"/>
    <w:rsid w:val="00106B80"/>
    <w:rsid w:val="00111DE4"/>
    <w:rsid w:val="00115536"/>
    <w:rsid w:val="001164CE"/>
    <w:rsid w:val="0013131E"/>
    <w:rsid w:val="00131EEF"/>
    <w:rsid w:val="001358BC"/>
    <w:rsid w:val="00137828"/>
    <w:rsid w:val="0014709F"/>
    <w:rsid w:val="0015167E"/>
    <w:rsid w:val="00160648"/>
    <w:rsid w:val="00163975"/>
    <w:rsid w:val="0017627E"/>
    <w:rsid w:val="00196222"/>
    <w:rsid w:val="001A02F6"/>
    <w:rsid w:val="001A157F"/>
    <w:rsid w:val="001A1F3B"/>
    <w:rsid w:val="001A4626"/>
    <w:rsid w:val="001B1DF3"/>
    <w:rsid w:val="001C25AC"/>
    <w:rsid w:val="001C3FAB"/>
    <w:rsid w:val="001D4200"/>
    <w:rsid w:val="001E13A1"/>
    <w:rsid w:val="001E4F19"/>
    <w:rsid w:val="001E4FF3"/>
    <w:rsid w:val="001E600F"/>
    <w:rsid w:val="001F0643"/>
    <w:rsid w:val="001F0797"/>
    <w:rsid w:val="001F1953"/>
    <w:rsid w:val="001F1EAD"/>
    <w:rsid w:val="001F5F5E"/>
    <w:rsid w:val="00204937"/>
    <w:rsid w:val="00211617"/>
    <w:rsid w:val="0021343E"/>
    <w:rsid w:val="00216A87"/>
    <w:rsid w:val="00217E1A"/>
    <w:rsid w:val="00220027"/>
    <w:rsid w:val="00232199"/>
    <w:rsid w:val="00234C70"/>
    <w:rsid w:val="002364EE"/>
    <w:rsid w:val="0024143D"/>
    <w:rsid w:val="00255964"/>
    <w:rsid w:val="00256D39"/>
    <w:rsid w:val="00257978"/>
    <w:rsid w:val="002637B0"/>
    <w:rsid w:val="0026506C"/>
    <w:rsid w:val="00265E11"/>
    <w:rsid w:val="00273200"/>
    <w:rsid w:val="00274027"/>
    <w:rsid w:val="00274395"/>
    <w:rsid w:val="00276BC7"/>
    <w:rsid w:val="00284250"/>
    <w:rsid w:val="0028499A"/>
    <w:rsid w:val="00286B64"/>
    <w:rsid w:val="002947C8"/>
    <w:rsid w:val="00296EF8"/>
    <w:rsid w:val="002A1F8C"/>
    <w:rsid w:val="002A2890"/>
    <w:rsid w:val="002A4CB9"/>
    <w:rsid w:val="002A6465"/>
    <w:rsid w:val="002B1331"/>
    <w:rsid w:val="002B38C8"/>
    <w:rsid w:val="002B5CA5"/>
    <w:rsid w:val="002B7C11"/>
    <w:rsid w:val="002C1A41"/>
    <w:rsid w:val="002C5051"/>
    <w:rsid w:val="002D21F9"/>
    <w:rsid w:val="002D2B35"/>
    <w:rsid w:val="002E52C7"/>
    <w:rsid w:val="002E55DC"/>
    <w:rsid w:val="002E729C"/>
    <w:rsid w:val="002F1AA7"/>
    <w:rsid w:val="002F477D"/>
    <w:rsid w:val="002F66C5"/>
    <w:rsid w:val="00302740"/>
    <w:rsid w:val="0031280B"/>
    <w:rsid w:val="00323F44"/>
    <w:rsid w:val="00334F0F"/>
    <w:rsid w:val="003352C9"/>
    <w:rsid w:val="00361C2F"/>
    <w:rsid w:val="003717D7"/>
    <w:rsid w:val="00376531"/>
    <w:rsid w:val="00386196"/>
    <w:rsid w:val="00386CFA"/>
    <w:rsid w:val="003A0FE6"/>
    <w:rsid w:val="003A2B26"/>
    <w:rsid w:val="003B2AAD"/>
    <w:rsid w:val="003B3B6C"/>
    <w:rsid w:val="003B3E54"/>
    <w:rsid w:val="003B5C63"/>
    <w:rsid w:val="003B6B7B"/>
    <w:rsid w:val="003D6FB6"/>
    <w:rsid w:val="003E5624"/>
    <w:rsid w:val="003E6145"/>
    <w:rsid w:val="003E6662"/>
    <w:rsid w:val="00416E2F"/>
    <w:rsid w:val="00420222"/>
    <w:rsid w:val="00421DCD"/>
    <w:rsid w:val="004234A3"/>
    <w:rsid w:val="0042419A"/>
    <w:rsid w:val="004248C3"/>
    <w:rsid w:val="004270BC"/>
    <w:rsid w:val="004343F3"/>
    <w:rsid w:val="00445488"/>
    <w:rsid w:val="004527CC"/>
    <w:rsid w:val="00462728"/>
    <w:rsid w:val="00466667"/>
    <w:rsid w:val="00470C5F"/>
    <w:rsid w:val="00473334"/>
    <w:rsid w:val="00473919"/>
    <w:rsid w:val="004753C9"/>
    <w:rsid w:val="004769A1"/>
    <w:rsid w:val="0048041F"/>
    <w:rsid w:val="004837F7"/>
    <w:rsid w:val="00483847"/>
    <w:rsid w:val="00483D5E"/>
    <w:rsid w:val="004909BE"/>
    <w:rsid w:val="00490EA9"/>
    <w:rsid w:val="0049185A"/>
    <w:rsid w:val="00492995"/>
    <w:rsid w:val="00493443"/>
    <w:rsid w:val="004A4A16"/>
    <w:rsid w:val="004A5353"/>
    <w:rsid w:val="004B643B"/>
    <w:rsid w:val="004E0085"/>
    <w:rsid w:val="004E05B3"/>
    <w:rsid w:val="004F1FF4"/>
    <w:rsid w:val="004F694C"/>
    <w:rsid w:val="004F6E34"/>
    <w:rsid w:val="00503611"/>
    <w:rsid w:val="00504261"/>
    <w:rsid w:val="005047B2"/>
    <w:rsid w:val="00507C11"/>
    <w:rsid w:val="00513236"/>
    <w:rsid w:val="005301CD"/>
    <w:rsid w:val="005317F2"/>
    <w:rsid w:val="005343DF"/>
    <w:rsid w:val="005367A2"/>
    <w:rsid w:val="005452AD"/>
    <w:rsid w:val="005501F0"/>
    <w:rsid w:val="00551EB8"/>
    <w:rsid w:val="00562353"/>
    <w:rsid w:val="00563F0F"/>
    <w:rsid w:val="005724E2"/>
    <w:rsid w:val="00580B97"/>
    <w:rsid w:val="005A2234"/>
    <w:rsid w:val="005A52EB"/>
    <w:rsid w:val="005B054E"/>
    <w:rsid w:val="005C6E3B"/>
    <w:rsid w:val="005E076B"/>
    <w:rsid w:val="005E0FE2"/>
    <w:rsid w:val="005E2165"/>
    <w:rsid w:val="005E4614"/>
    <w:rsid w:val="005E5B91"/>
    <w:rsid w:val="00603CB1"/>
    <w:rsid w:val="00605998"/>
    <w:rsid w:val="00613B41"/>
    <w:rsid w:val="00630CC9"/>
    <w:rsid w:val="00631702"/>
    <w:rsid w:val="0064061A"/>
    <w:rsid w:val="00640A82"/>
    <w:rsid w:val="00642402"/>
    <w:rsid w:val="00644E6B"/>
    <w:rsid w:val="0064791B"/>
    <w:rsid w:val="006541DB"/>
    <w:rsid w:val="00662D56"/>
    <w:rsid w:val="00664706"/>
    <w:rsid w:val="00664AC8"/>
    <w:rsid w:val="00665976"/>
    <w:rsid w:val="006701AD"/>
    <w:rsid w:val="00671D03"/>
    <w:rsid w:val="00677D78"/>
    <w:rsid w:val="00683BD5"/>
    <w:rsid w:val="00685727"/>
    <w:rsid w:val="006B3633"/>
    <w:rsid w:val="006C218E"/>
    <w:rsid w:val="006D30DD"/>
    <w:rsid w:val="006D3B6B"/>
    <w:rsid w:val="006D4279"/>
    <w:rsid w:val="006D65AC"/>
    <w:rsid w:val="006D69AB"/>
    <w:rsid w:val="006D7A20"/>
    <w:rsid w:val="006F069F"/>
    <w:rsid w:val="0070561E"/>
    <w:rsid w:val="00726C4B"/>
    <w:rsid w:val="00740C73"/>
    <w:rsid w:val="007444E4"/>
    <w:rsid w:val="00754CCA"/>
    <w:rsid w:val="007600F9"/>
    <w:rsid w:val="0076112E"/>
    <w:rsid w:val="007615A4"/>
    <w:rsid w:val="00764A65"/>
    <w:rsid w:val="00765797"/>
    <w:rsid w:val="00765887"/>
    <w:rsid w:val="00766FFD"/>
    <w:rsid w:val="00770E8B"/>
    <w:rsid w:val="007716C0"/>
    <w:rsid w:val="007716C8"/>
    <w:rsid w:val="00775985"/>
    <w:rsid w:val="00780EC3"/>
    <w:rsid w:val="00782FD9"/>
    <w:rsid w:val="0078577C"/>
    <w:rsid w:val="00786BF7"/>
    <w:rsid w:val="00793320"/>
    <w:rsid w:val="007A2F46"/>
    <w:rsid w:val="007A5B89"/>
    <w:rsid w:val="007A7018"/>
    <w:rsid w:val="007B2B72"/>
    <w:rsid w:val="007B7EEA"/>
    <w:rsid w:val="007C2AD3"/>
    <w:rsid w:val="007C35FB"/>
    <w:rsid w:val="007C50C8"/>
    <w:rsid w:val="007D0047"/>
    <w:rsid w:val="007D1C02"/>
    <w:rsid w:val="007D1F4D"/>
    <w:rsid w:val="007E7871"/>
    <w:rsid w:val="007F5A4F"/>
    <w:rsid w:val="008019FE"/>
    <w:rsid w:val="00805514"/>
    <w:rsid w:val="00816B59"/>
    <w:rsid w:val="0082236C"/>
    <w:rsid w:val="00826635"/>
    <w:rsid w:val="00831833"/>
    <w:rsid w:val="008471E6"/>
    <w:rsid w:val="00847FF0"/>
    <w:rsid w:val="008532D9"/>
    <w:rsid w:val="0086510F"/>
    <w:rsid w:val="0087175F"/>
    <w:rsid w:val="0087256C"/>
    <w:rsid w:val="0087387E"/>
    <w:rsid w:val="008804A9"/>
    <w:rsid w:val="00884925"/>
    <w:rsid w:val="008A2789"/>
    <w:rsid w:val="008C57AB"/>
    <w:rsid w:val="008D1FBC"/>
    <w:rsid w:val="008D448B"/>
    <w:rsid w:val="008D6914"/>
    <w:rsid w:val="008D6BFC"/>
    <w:rsid w:val="008D7DFF"/>
    <w:rsid w:val="008F2DF7"/>
    <w:rsid w:val="008F462E"/>
    <w:rsid w:val="008F5A84"/>
    <w:rsid w:val="00900534"/>
    <w:rsid w:val="00901EEB"/>
    <w:rsid w:val="00902193"/>
    <w:rsid w:val="00904E71"/>
    <w:rsid w:val="00904EDE"/>
    <w:rsid w:val="00913232"/>
    <w:rsid w:val="00913839"/>
    <w:rsid w:val="0092170F"/>
    <w:rsid w:val="00921BDC"/>
    <w:rsid w:val="00923A39"/>
    <w:rsid w:val="00924021"/>
    <w:rsid w:val="0092685D"/>
    <w:rsid w:val="00930469"/>
    <w:rsid w:val="0093328B"/>
    <w:rsid w:val="00933E0D"/>
    <w:rsid w:val="00934F44"/>
    <w:rsid w:val="00943C01"/>
    <w:rsid w:val="009507CA"/>
    <w:rsid w:val="009575EB"/>
    <w:rsid w:val="0097435F"/>
    <w:rsid w:val="00982D47"/>
    <w:rsid w:val="00985014"/>
    <w:rsid w:val="009904DF"/>
    <w:rsid w:val="0099275C"/>
    <w:rsid w:val="009A1C5C"/>
    <w:rsid w:val="009A3360"/>
    <w:rsid w:val="009A3B30"/>
    <w:rsid w:val="009A5EC8"/>
    <w:rsid w:val="009B20A8"/>
    <w:rsid w:val="009B3F6E"/>
    <w:rsid w:val="009C5051"/>
    <w:rsid w:val="009C5A8B"/>
    <w:rsid w:val="009C5CEA"/>
    <w:rsid w:val="009D15A4"/>
    <w:rsid w:val="009D2C31"/>
    <w:rsid w:val="009E0A52"/>
    <w:rsid w:val="009F34F0"/>
    <w:rsid w:val="00A12F28"/>
    <w:rsid w:val="00A15C65"/>
    <w:rsid w:val="00A24AD3"/>
    <w:rsid w:val="00A25B14"/>
    <w:rsid w:val="00A2752D"/>
    <w:rsid w:val="00A31002"/>
    <w:rsid w:val="00A32E0B"/>
    <w:rsid w:val="00A33BEC"/>
    <w:rsid w:val="00A33E1B"/>
    <w:rsid w:val="00A4319A"/>
    <w:rsid w:val="00A44B55"/>
    <w:rsid w:val="00A4654B"/>
    <w:rsid w:val="00A63DB2"/>
    <w:rsid w:val="00A64BE7"/>
    <w:rsid w:val="00A74FE5"/>
    <w:rsid w:val="00A9121F"/>
    <w:rsid w:val="00A91802"/>
    <w:rsid w:val="00AB1AC7"/>
    <w:rsid w:val="00AB49A5"/>
    <w:rsid w:val="00AC3C62"/>
    <w:rsid w:val="00AC60BE"/>
    <w:rsid w:val="00AC7620"/>
    <w:rsid w:val="00AC7DF4"/>
    <w:rsid w:val="00AD5726"/>
    <w:rsid w:val="00AF2889"/>
    <w:rsid w:val="00B003F0"/>
    <w:rsid w:val="00B07AC7"/>
    <w:rsid w:val="00B07FCF"/>
    <w:rsid w:val="00B10ADF"/>
    <w:rsid w:val="00B1428B"/>
    <w:rsid w:val="00B27015"/>
    <w:rsid w:val="00B331CB"/>
    <w:rsid w:val="00B376EF"/>
    <w:rsid w:val="00B41129"/>
    <w:rsid w:val="00B553E4"/>
    <w:rsid w:val="00B57966"/>
    <w:rsid w:val="00B61983"/>
    <w:rsid w:val="00B65FE6"/>
    <w:rsid w:val="00B7285F"/>
    <w:rsid w:val="00B75876"/>
    <w:rsid w:val="00B814E7"/>
    <w:rsid w:val="00B83A7E"/>
    <w:rsid w:val="00B964B8"/>
    <w:rsid w:val="00B97F6A"/>
    <w:rsid w:val="00BA1CAB"/>
    <w:rsid w:val="00BA6DB2"/>
    <w:rsid w:val="00BB3867"/>
    <w:rsid w:val="00BC05E8"/>
    <w:rsid w:val="00BC0D92"/>
    <w:rsid w:val="00BC3076"/>
    <w:rsid w:val="00BD229F"/>
    <w:rsid w:val="00BE2F5B"/>
    <w:rsid w:val="00BE36DF"/>
    <w:rsid w:val="00BE7567"/>
    <w:rsid w:val="00C051B0"/>
    <w:rsid w:val="00C105D9"/>
    <w:rsid w:val="00C14764"/>
    <w:rsid w:val="00C244E1"/>
    <w:rsid w:val="00C32D6C"/>
    <w:rsid w:val="00C33E08"/>
    <w:rsid w:val="00C35BAE"/>
    <w:rsid w:val="00C375CF"/>
    <w:rsid w:val="00C4108B"/>
    <w:rsid w:val="00C43367"/>
    <w:rsid w:val="00C46804"/>
    <w:rsid w:val="00C52544"/>
    <w:rsid w:val="00C54A78"/>
    <w:rsid w:val="00C56224"/>
    <w:rsid w:val="00C568EC"/>
    <w:rsid w:val="00C575F7"/>
    <w:rsid w:val="00C601A9"/>
    <w:rsid w:val="00C71C52"/>
    <w:rsid w:val="00C8052E"/>
    <w:rsid w:val="00C83B25"/>
    <w:rsid w:val="00CA72D7"/>
    <w:rsid w:val="00CB5DBD"/>
    <w:rsid w:val="00CD3D01"/>
    <w:rsid w:val="00CD6B08"/>
    <w:rsid w:val="00CE0615"/>
    <w:rsid w:val="00CE0D45"/>
    <w:rsid w:val="00CE1A1C"/>
    <w:rsid w:val="00CE5C5E"/>
    <w:rsid w:val="00CF19A1"/>
    <w:rsid w:val="00CF3770"/>
    <w:rsid w:val="00D004DD"/>
    <w:rsid w:val="00D02A71"/>
    <w:rsid w:val="00D1223F"/>
    <w:rsid w:val="00D24F96"/>
    <w:rsid w:val="00D44D5F"/>
    <w:rsid w:val="00D468EA"/>
    <w:rsid w:val="00D51695"/>
    <w:rsid w:val="00D55174"/>
    <w:rsid w:val="00D70592"/>
    <w:rsid w:val="00D71838"/>
    <w:rsid w:val="00D7733C"/>
    <w:rsid w:val="00D77DD8"/>
    <w:rsid w:val="00D8273F"/>
    <w:rsid w:val="00D85598"/>
    <w:rsid w:val="00D8629B"/>
    <w:rsid w:val="00D86A91"/>
    <w:rsid w:val="00D932BB"/>
    <w:rsid w:val="00D939DF"/>
    <w:rsid w:val="00D944F6"/>
    <w:rsid w:val="00D96ABD"/>
    <w:rsid w:val="00DA101F"/>
    <w:rsid w:val="00DA437F"/>
    <w:rsid w:val="00DC0BFD"/>
    <w:rsid w:val="00DD460C"/>
    <w:rsid w:val="00DE3734"/>
    <w:rsid w:val="00DE69FF"/>
    <w:rsid w:val="00DF3C13"/>
    <w:rsid w:val="00DF5B1F"/>
    <w:rsid w:val="00E005E7"/>
    <w:rsid w:val="00E01617"/>
    <w:rsid w:val="00E03823"/>
    <w:rsid w:val="00E04358"/>
    <w:rsid w:val="00E062D2"/>
    <w:rsid w:val="00E13CB8"/>
    <w:rsid w:val="00E16163"/>
    <w:rsid w:val="00E27572"/>
    <w:rsid w:val="00E27624"/>
    <w:rsid w:val="00E3415B"/>
    <w:rsid w:val="00E34DA1"/>
    <w:rsid w:val="00E3560D"/>
    <w:rsid w:val="00E37F04"/>
    <w:rsid w:val="00E45459"/>
    <w:rsid w:val="00E51BC9"/>
    <w:rsid w:val="00E54A55"/>
    <w:rsid w:val="00E65EEF"/>
    <w:rsid w:val="00E70B9C"/>
    <w:rsid w:val="00E71F90"/>
    <w:rsid w:val="00E73041"/>
    <w:rsid w:val="00E77ACE"/>
    <w:rsid w:val="00E85FFF"/>
    <w:rsid w:val="00E86527"/>
    <w:rsid w:val="00E900E9"/>
    <w:rsid w:val="00EA4C52"/>
    <w:rsid w:val="00EB6E72"/>
    <w:rsid w:val="00EB6EE2"/>
    <w:rsid w:val="00EB7CC3"/>
    <w:rsid w:val="00EC5FFB"/>
    <w:rsid w:val="00ED0BB3"/>
    <w:rsid w:val="00EE0A77"/>
    <w:rsid w:val="00EF6588"/>
    <w:rsid w:val="00F01550"/>
    <w:rsid w:val="00F0685C"/>
    <w:rsid w:val="00F14983"/>
    <w:rsid w:val="00F153A9"/>
    <w:rsid w:val="00F20BFD"/>
    <w:rsid w:val="00F32C7B"/>
    <w:rsid w:val="00F34C65"/>
    <w:rsid w:val="00F363A3"/>
    <w:rsid w:val="00F40718"/>
    <w:rsid w:val="00F505A5"/>
    <w:rsid w:val="00F52B7A"/>
    <w:rsid w:val="00F602CE"/>
    <w:rsid w:val="00F63FC6"/>
    <w:rsid w:val="00F643EC"/>
    <w:rsid w:val="00F70177"/>
    <w:rsid w:val="00F73D8E"/>
    <w:rsid w:val="00F76163"/>
    <w:rsid w:val="00F776BC"/>
    <w:rsid w:val="00F77C51"/>
    <w:rsid w:val="00F9170A"/>
    <w:rsid w:val="00F97D95"/>
    <w:rsid w:val="00FA7B2E"/>
    <w:rsid w:val="00FC4D6A"/>
    <w:rsid w:val="00FC6FAD"/>
    <w:rsid w:val="00FE510B"/>
    <w:rsid w:val="00FF0DF2"/>
    <w:rsid w:val="00FF5D18"/>
    <w:rsid w:val="00FF6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E9A20E"/>
  <w15:chartTrackingRefBased/>
  <w15:docId w15:val="{61E0FE25-F18C-4F6B-A022-603BB5C7B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4934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rsid w:val="00095955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095955"/>
  </w:style>
  <w:style w:type="paragraph" w:styleId="En-tte">
    <w:name w:val="header"/>
    <w:basedOn w:val="Normal"/>
    <w:rsid w:val="009B3F6E"/>
    <w:pPr>
      <w:tabs>
        <w:tab w:val="center" w:pos="4536"/>
        <w:tab w:val="right" w:pos="9072"/>
      </w:tabs>
    </w:pPr>
  </w:style>
  <w:style w:type="character" w:customStyle="1" w:styleId="apple-converted-space">
    <w:name w:val="apple-converted-space"/>
    <w:rsid w:val="003B5C63"/>
  </w:style>
  <w:style w:type="character" w:styleId="Lienhypertexte">
    <w:name w:val="Hyperlink"/>
    <w:uiPriority w:val="99"/>
    <w:unhideWhenUsed/>
    <w:rsid w:val="003B5C63"/>
    <w:rPr>
      <w:color w:val="0000FF"/>
      <w:u w:val="single"/>
    </w:rPr>
  </w:style>
  <w:style w:type="character" w:styleId="Mentionnonrsolue">
    <w:name w:val="Unresolved Mention"/>
    <w:uiPriority w:val="47"/>
    <w:rsid w:val="004A5353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445488"/>
    <w:pPr>
      <w:ind w:left="720"/>
      <w:contextualSpacing/>
    </w:pPr>
    <w:rPr>
      <w:rFonts w:ascii="Arial" w:hAnsi="Arial" w:cs="Arial"/>
      <w:sz w:val="22"/>
      <w:szCs w:val="20"/>
      <w:lang w:val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82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discipline@opticien.qc.ca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j.a.corbeil.avocat@gmail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discipline@opticien.qc.ca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b410782-991d-4980-95e2-da59135f4d45" xsi:nil="true"/>
    <lcf76f155ced4ddcb4097134ff3c332f xmlns="02efd84e-345c-455a-bf70-a0a24c677ba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5B08CC02F183459D0BF964B2246BE1" ma:contentTypeVersion="13" ma:contentTypeDescription="Crée un document." ma:contentTypeScope="" ma:versionID="849412da8832c42dabcee1d7e5e0bc0b">
  <xsd:schema xmlns:xsd="http://www.w3.org/2001/XMLSchema" xmlns:xs="http://www.w3.org/2001/XMLSchema" xmlns:p="http://schemas.microsoft.com/office/2006/metadata/properties" xmlns:ns2="02efd84e-345c-455a-bf70-a0a24c677bac" xmlns:ns3="eb410782-991d-4980-95e2-da59135f4d45" targetNamespace="http://schemas.microsoft.com/office/2006/metadata/properties" ma:root="true" ma:fieldsID="3894c5d5007cabea80924b2d57b0a292" ns2:_="" ns3:_="">
    <xsd:import namespace="02efd84e-345c-455a-bf70-a0a24c677bac"/>
    <xsd:import namespace="eb410782-991d-4980-95e2-da59135f4d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efd84e-345c-455a-bf70-a0a24c677b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8def6391-5f1e-4d72-b7fe-42bd1702d4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410782-991d-4980-95e2-da59135f4d4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d553c33-63a6-4ebd-bc01-05f512a5301e}" ma:internalName="TaxCatchAll" ma:showField="CatchAllData" ma:web="eb410782-991d-4980-95e2-da59135f4d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B7E1AD-9DCF-4A0A-9E02-613F4CB19560}">
  <ds:schemaRefs>
    <ds:schemaRef ds:uri="http://schemas.microsoft.com/office/2006/metadata/properties"/>
    <ds:schemaRef ds:uri="http://schemas.microsoft.com/office/infopath/2007/PartnerControls"/>
    <ds:schemaRef ds:uri="eb410782-991d-4980-95e2-da59135f4d45"/>
    <ds:schemaRef ds:uri="02efd84e-345c-455a-bf70-a0a24c677bac"/>
  </ds:schemaRefs>
</ds:datastoreItem>
</file>

<file path=customXml/itemProps2.xml><?xml version="1.0" encoding="utf-8"?>
<ds:datastoreItem xmlns:ds="http://schemas.openxmlformats.org/officeDocument/2006/customXml" ds:itemID="{4B53467F-EAA9-44E1-BD5B-BDEA288FA1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1490DF-4CD0-4D44-BB30-2A8F870846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efd84e-345c-455a-bf70-a0a24c677bac"/>
    <ds:schemaRef ds:uri="eb410782-991d-4980-95e2-da59135f4d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643</Words>
  <Characters>3542</Characters>
  <Application>Microsoft Office Word</Application>
  <DocSecurity>4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ORDRE DES PODIATRES DU QUÉBEC</vt:lpstr>
    </vt:vector>
  </TitlesOfParts>
  <Company>Famille Desjardins/Lavallée</Company>
  <LinksUpToDate>false</LinksUpToDate>
  <CharactersWithSpaces>4177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ORDRE DES PODIATRES DU QUÉBEC</dc:title>
  <dc:subject/>
  <dc:creator>Yves Desjardins</dc:creator>
  <cp:keywords/>
  <dc:description/>
  <cp:lastModifiedBy>Anna Duhaut</cp:lastModifiedBy>
  <cp:revision>2</cp:revision>
  <dcterms:created xsi:type="dcterms:W3CDTF">2026-09-03T15:20:00Z</dcterms:created>
  <dcterms:modified xsi:type="dcterms:W3CDTF">2026-09-03T15:20:00Z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CatchAll">
    <vt:lpwstr/>
  </property>
  <property fmtid="{D5CDD505-2E9C-101B-9397-08002B2CF9AE}" pid="3" name="lcf76f155ced4ddcb4097134ff3c332f">
    <vt:lpwstr/>
  </property>
  <property fmtid="{D5CDD505-2E9C-101B-9397-08002B2CF9AE}" pid="4" name="ContentTypeId">
    <vt:lpwstr>0x010100325B08CC02F183459D0BF964B2246BE1</vt:lpwstr>
  </property>
  <property fmtid="{D5CDD505-2E9C-101B-9397-08002B2CF9AE}" pid="5" name="MediaServiceImageTags">
    <vt:lpwstr/>
  </property>
</Properties>
</file>